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1016"/>
      </w:tblGrid>
      <w:tr w:rsidR="00D64055" w:rsidRPr="006077FF" w14:paraId="4E7E2D33" w14:textId="77777777" w:rsidTr="00AD1D60">
        <w:trPr>
          <w:trHeight w:val="350"/>
        </w:trPr>
        <w:tc>
          <w:tcPr>
            <w:tcW w:w="5000" w:type="pct"/>
            <w:shd w:val="clear" w:color="auto" w:fill="D9D9D9" w:themeFill="background1" w:themeFillShade="D9"/>
          </w:tcPr>
          <w:p w14:paraId="4E7E2D32" w14:textId="77777777" w:rsidR="00D64055" w:rsidRPr="006077FF" w:rsidRDefault="00D64055" w:rsidP="00D64055">
            <w:pPr>
              <w:jc w:val="center"/>
              <w:rPr>
                <w:rFonts w:ascii="Arial" w:hAnsi="Arial" w:cs="Arial"/>
                <w:b/>
                <w:sz w:val="18"/>
                <w:szCs w:val="18"/>
              </w:rPr>
            </w:pPr>
            <w:r w:rsidRPr="006077FF">
              <w:rPr>
                <w:rFonts w:ascii="Arial" w:hAnsi="Arial" w:cs="Arial"/>
                <w:b/>
                <w:sz w:val="18"/>
                <w:szCs w:val="18"/>
              </w:rPr>
              <w:t>Early Completion Option (ECO)</w:t>
            </w:r>
          </w:p>
        </w:tc>
      </w:tr>
    </w:tbl>
    <w:p w14:paraId="4E7E2D34" w14:textId="77777777" w:rsidR="00381479" w:rsidRDefault="00381479" w:rsidP="00D64055">
      <w:pPr>
        <w:contextualSpacing/>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16"/>
      </w:tblGrid>
      <w:tr w:rsidR="00AD1D60" w14:paraId="4E7E2D36" w14:textId="77777777" w:rsidTr="00EA2E78">
        <w:tc>
          <w:tcPr>
            <w:tcW w:w="11016" w:type="dxa"/>
            <w:shd w:val="clear" w:color="auto" w:fill="D9D9D9" w:themeFill="background1" w:themeFillShade="D9"/>
          </w:tcPr>
          <w:p w14:paraId="4E7E2D35" w14:textId="77777777" w:rsidR="00AD1D60" w:rsidRPr="00AD1D60" w:rsidRDefault="00AD1D60" w:rsidP="00D64055">
            <w:pPr>
              <w:contextualSpacing/>
              <w:rPr>
                <w:rFonts w:ascii="Arial" w:hAnsi="Arial" w:cs="Arial"/>
                <w:b/>
                <w:sz w:val="18"/>
                <w:szCs w:val="18"/>
              </w:rPr>
            </w:pPr>
            <w:r w:rsidRPr="006077FF">
              <w:rPr>
                <w:rFonts w:ascii="Arial" w:hAnsi="Arial" w:cs="Arial"/>
                <w:b/>
                <w:sz w:val="18"/>
                <w:szCs w:val="18"/>
              </w:rPr>
              <w:t>DESCRIPTION</w:t>
            </w:r>
          </w:p>
        </w:tc>
      </w:tr>
    </w:tbl>
    <w:p w14:paraId="4E7E2D37" w14:textId="77777777" w:rsidR="00F44C34" w:rsidRDefault="00B50D46" w:rsidP="00D64055">
      <w:pPr>
        <w:contextualSpacing/>
        <w:rPr>
          <w:rFonts w:ascii="Arial" w:hAnsi="Arial" w:cs="Arial"/>
          <w:sz w:val="18"/>
          <w:szCs w:val="18"/>
        </w:rPr>
      </w:pPr>
      <w:r w:rsidRPr="006077FF">
        <w:rPr>
          <w:rFonts w:ascii="Arial" w:hAnsi="Arial" w:cs="Arial"/>
          <w:sz w:val="18"/>
          <w:szCs w:val="18"/>
        </w:rPr>
        <w:t xml:space="preserve">Senate Bill 57 was designed to allow eligible individuals to complete the BTSA Induction program at a faster pace than the full </w:t>
      </w:r>
      <w:r w:rsidR="003810A8" w:rsidRPr="006077FF">
        <w:rPr>
          <w:rFonts w:ascii="Arial" w:hAnsi="Arial" w:cs="Arial"/>
          <w:sz w:val="18"/>
          <w:szCs w:val="18"/>
        </w:rPr>
        <w:t xml:space="preserve">two years generally required to </w:t>
      </w:r>
      <w:r w:rsidRPr="006077FF">
        <w:rPr>
          <w:rFonts w:ascii="Arial" w:hAnsi="Arial" w:cs="Arial"/>
          <w:sz w:val="18"/>
          <w:szCs w:val="18"/>
        </w:rPr>
        <w:t xml:space="preserve">complete all requirements.  </w:t>
      </w:r>
      <w:r w:rsidR="006C3840" w:rsidRPr="006077FF">
        <w:rPr>
          <w:rFonts w:ascii="Arial" w:hAnsi="Arial" w:cs="Arial"/>
          <w:sz w:val="18"/>
          <w:szCs w:val="18"/>
        </w:rPr>
        <w:t>Early completion o</w:t>
      </w:r>
      <w:r w:rsidRPr="006077FF">
        <w:rPr>
          <w:rFonts w:ascii="Arial" w:hAnsi="Arial" w:cs="Arial"/>
          <w:sz w:val="18"/>
          <w:szCs w:val="18"/>
        </w:rPr>
        <w:t xml:space="preserve">ption participants have the opportunity to complete the BTSA Induction program in </w:t>
      </w:r>
      <w:r w:rsidR="002F5B38" w:rsidRPr="006077FF">
        <w:rPr>
          <w:rFonts w:ascii="Arial" w:hAnsi="Arial" w:cs="Arial"/>
          <w:sz w:val="18"/>
          <w:szCs w:val="18"/>
        </w:rPr>
        <w:t>one year.</w:t>
      </w:r>
      <w:r w:rsidRPr="006077FF">
        <w:rPr>
          <w:rFonts w:ascii="Arial" w:hAnsi="Arial" w:cs="Arial"/>
          <w:sz w:val="18"/>
          <w:szCs w:val="18"/>
        </w:rPr>
        <w:t xml:space="preserve">  This option is available to </w:t>
      </w:r>
      <w:r w:rsidR="0018197E" w:rsidRPr="006077FF">
        <w:rPr>
          <w:rFonts w:ascii="Arial" w:hAnsi="Arial" w:cs="Arial"/>
          <w:sz w:val="18"/>
          <w:szCs w:val="18"/>
        </w:rPr>
        <w:t>experienced, exceptional candidates</w:t>
      </w:r>
      <w:r w:rsidRPr="006077FF">
        <w:rPr>
          <w:rFonts w:ascii="Arial" w:hAnsi="Arial" w:cs="Arial"/>
          <w:sz w:val="18"/>
          <w:szCs w:val="18"/>
        </w:rPr>
        <w:t xml:space="preserve"> who meet the eli</w:t>
      </w:r>
      <w:r w:rsidR="002F5B38" w:rsidRPr="006077FF">
        <w:rPr>
          <w:rFonts w:ascii="Arial" w:hAnsi="Arial" w:cs="Arial"/>
          <w:sz w:val="18"/>
          <w:szCs w:val="18"/>
        </w:rPr>
        <w:t xml:space="preserve">gibility criteria listed below </w:t>
      </w:r>
      <w:r w:rsidRPr="006077FF">
        <w:rPr>
          <w:rFonts w:ascii="Arial" w:hAnsi="Arial" w:cs="Arial"/>
          <w:sz w:val="18"/>
          <w:szCs w:val="18"/>
        </w:rPr>
        <w:t>and demonstrate the knowledge, skills, abilities, and competencies required of all teacher candidates who complete the full-length program.  All candidates are</w:t>
      </w:r>
      <w:r w:rsidR="000F6210" w:rsidRPr="006077FF">
        <w:rPr>
          <w:rFonts w:ascii="Arial" w:hAnsi="Arial" w:cs="Arial"/>
          <w:sz w:val="18"/>
          <w:szCs w:val="18"/>
        </w:rPr>
        <w:t xml:space="preserve"> notified of the </w:t>
      </w:r>
      <w:r w:rsidR="006C3840" w:rsidRPr="006077FF">
        <w:rPr>
          <w:rFonts w:ascii="Arial" w:hAnsi="Arial" w:cs="Arial"/>
          <w:sz w:val="18"/>
          <w:szCs w:val="18"/>
        </w:rPr>
        <w:t>e</w:t>
      </w:r>
      <w:r w:rsidR="000F6210" w:rsidRPr="006077FF">
        <w:rPr>
          <w:rFonts w:ascii="Arial" w:hAnsi="Arial" w:cs="Arial"/>
          <w:sz w:val="18"/>
          <w:szCs w:val="18"/>
        </w:rPr>
        <w:t xml:space="preserve">arly </w:t>
      </w:r>
      <w:r w:rsidR="006C3840" w:rsidRPr="006077FF">
        <w:rPr>
          <w:rFonts w:ascii="Arial" w:hAnsi="Arial" w:cs="Arial"/>
          <w:sz w:val="18"/>
          <w:szCs w:val="18"/>
        </w:rPr>
        <w:t>c</w:t>
      </w:r>
      <w:r w:rsidR="000F6210" w:rsidRPr="006077FF">
        <w:rPr>
          <w:rFonts w:ascii="Arial" w:hAnsi="Arial" w:cs="Arial"/>
          <w:sz w:val="18"/>
          <w:szCs w:val="18"/>
        </w:rPr>
        <w:t xml:space="preserve">ompletion </w:t>
      </w:r>
      <w:r w:rsidR="006C3840" w:rsidRPr="006077FF">
        <w:rPr>
          <w:rFonts w:ascii="Arial" w:hAnsi="Arial" w:cs="Arial"/>
          <w:sz w:val="18"/>
          <w:szCs w:val="18"/>
        </w:rPr>
        <w:t>o</w:t>
      </w:r>
      <w:r w:rsidR="000F6210" w:rsidRPr="006077FF">
        <w:rPr>
          <w:rFonts w:ascii="Arial" w:hAnsi="Arial" w:cs="Arial"/>
          <w:sz w:val="18"/>
          <w:szCs w:val="18"/>
        </w:rPr>
        <w:t xml:space="preserve">ption at the time of enrollment in the program.  </w:t>
      </w:r>
    </w:p>
    <w:p w14:paraId="4E7E2D38" w14:textId="77777777" w:rsidR="00AD1D60" w:rsidRPr="006077FF" w:rsidRDefault="00AD1D60" w:rsidP="00D64055">
      <w:pPr>
        <w:contextualSpacing/>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16"/>
      </w:tblGrid>
      <w:tr w:rsidR="00AD1D60" w14:paraId="4E7E2D3A" w14:textId="77777777" w:rsidTr="00EA2E78">
        <w:tc>
          <w:tcPr>
            <w:tcW w:w="11016" w:type="dxa"/>
            <w:shd w:val="clear" w:color="auto" w:fill="D9D9D9" w:themeFill="background1" w:themeFillShade="D9"/>
          </w:tcPr>
          <w:p w14:paraId="4E7E2D39" w14:textId="77777777" w:rsidR="00AD1D60" w:rsidRPr="00AD1D60" w:rsidRDefault="00AD1D60" w:rsidP="00AD1D60">
            <w:pPr>
              <w:contextualSpacing/>
              <w:rPr>
                <w:rFonts w:ascii="Arial" w:hAnsi="Arial" w:cs="Arial"/>
                <w:b/>
                <w:sz w:val="18"/>
                <w:szCs w:val="18"/>
              </w:rPr>
            </w:pPr>
            <w:r w:rsidRPr="006077FF">
              <w:rPr>
                <w:rFonts w:ascii="Arial" w:hAnsi="Arial" w:cs="Arial"/>
                <w:b/>
                <w:sz w:val="18"/>
                <w:szCs w:val="18"/>
              </w:rPr>
              <w:t>ELIGIBILITY</w:t>
            </w:r>
          </w:p>
        </w:tc>
      </w:tr>
    </w:tbl>
    <w:p w14:paraId="4E7E2D3B" w14:textId="77777777" w:rsidR="00760ED2" w:rsidRPr="006077FF" w:rsidRDefault="00760ED2" w:rsidP="00D64055">
      <w:pPr>
        <w:contextualSpacing/>
        <w:rPr>
          <w:rFonts w:ascii="Arial" w:hAnsi="Arial" w:cs="Arial"/>
          <w:sz w:val="18"/>
          <w:szCs w:val="18"/>
        </w:rPr>
      </w:pPr>
      <w:r w:rsidRPr="006077FF">
        <w:rPr>
          <w:rFonts w:ascii="Arial" w:hAnsi="Arial" w:cs="Arial"/>
          <w:sz w:val="18"/>
          <w:szCs w:val="18"/>
        </w:rPr>
        <w:t>To be eligible for early completion, candidates must:</w:t>
      </w:r>
    </w:p>
    <w:p w14:paraId="4E7E2D3C" w14:textId="77777777" w:rsidR="00760ED2" w:rsidRPr="00686E27" w:rsidRDefault="00760ED2" w:rsidP="00686E27">
      <w:pPr>
        <w:pStyle w:val="ListParagraph"/>
        <w:numPr>
          <w:ilvl w:val="0"/>
          <w:numId w:val="25"/>
        </w:numPr>
        <w:rPr>
          <w:rFonts w:ascii="Arial" w:hAnsi="Arial" w:cs="Arial"/>
          <w:sz w:val="18"/>
          <w:szCs w:val="18"/>
        </w:rPr>
      </w:pPr>
      <w:r w:rsidRPr="00686E27">
        <w:rPr>
          <w:rFonts w:ascii="Arial" w:hAnsi="Arial" w:cs="Arial"/>
          <w:sz w:val="18"/>
          <w:szCs w:val="18"/>
        </w:rPr>
        <w:t>hold a preliminary multiple or single subject teaching credential and be employed in a California school</w:t>
      </w:r>
    </w:p>
    <w:p w14:paraId="4E7E2D3D" w14:textId="77777777" w:rsidR="006C3840" w:rsidRPr="00686E27" w:rsidRDefault="00F44C34" w:rsidP="00686E27">
      <w:pPr>
        <w:pStyle w:val="ListParagraph"/>
        <w:numPr>
          <w:ilvl w:val="0"/>
          <w:numId w:val="25"/>
        </w:numPr>
        <w:rPr>
          <w:rFonts w:ascii="Arial" w:hAnsi="Arial" w:cs="Arial"/>
          <w:sz w:val="18"/>
          <w:szCs w:val="18"/>
        </w:rPr>
      </w:pPr>
      <w:r w:rsidRPr="00686E27">
        <w:rPr>
          <w:rFonts w:ascii="Arial" w:hAnsi="Arial" w:cs="Arial"/>
          <w:sz w:val="18"/>
          <w:szCs w:val="18"/>
        </w:rPr>
        <w:t xml:space="preserve">have </w:t>
      </w:r>
      <w:r w:rsidR="002F5B38" w:rsidRPr="00686E27">
        <w:rPr>
          <w:rFonts w:ascii="Arial" w:hAnsi="Arial" w:cs="Arial"/>
          <w:sz w:val="18"/>
          <w:szCs w:val="18"/>
        </w:rPr>
        <w:t xml:space="preserve">prior </w:t>
      </w:r>
      <w:r w:rsidR="006C3840" w:rsidRPr="00686E27">
        <w:rPr>
          <w:rFonts w:ascii="Arial" w:hAnsi="Arial" w:cs="Arial"/>
          <w:sz w:val="18"/>
          <w:szCs w:val="18"/>
        </w:rPr>
        <w:t>successful</w:t>
      </w:r>
      <w:r w:rsidR="00760ED2" w:rsidRPr="00686E27">
        <w:rPr>
          <w:rFonts w:ascii="Arial" w:hAnsi="Arial" w:cs="Arial"/>
          <w:sz w:val="18"/>
          <w:szCs w:val="18"/>
        </w:rPr>
        <w:t xml:space="preserve"> teaching experience as the teacher of record</w:t>
      </w:r>
      <w:r w:rsidR="00895C65" w:rsidRPr="00686E27">
        <w:rPr>
          <w:rFonts w:ascii="Arial" w:hAnsi="Arial" w:cs="Arial"/>
          <w:sz w:val="18"/>
          <w:szCs w:val="18"/>
        </w:rPr>
        <w:t xml:space="preserve"> in aPreschool-Grade 12 teaching assignment</w:t>
      </w:r>
    </w:p>
    <w:p w14:paraId="4E7E2D3E" w14:textId="77777777" w:rsidR="009733FC" w:rsidRDefault="009733FC" w:rsidP="00D64055">
      <w:pPr>
        <w:contextualSpacing/>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16"/>
      </w:tblGrid>
      <w:tr w:rsidR="00AD1D60" w14:paraId="4E7E2D40" w14:textId="77777777" w:rsidTr="00EA2E78">
        <w:tc>
          <w:tcPr>
            <w:tcW w:w="11016" w:type="dxa"/>
            <w:shd w:val="clear" w:color="auto" w:fill="D9D9D9" w:themeFill="background1" w:themeFillShade="D9"/>
          </w:tcPr>
          <w:p w14:paraId="4E7E2D3F" w14:textId="77777777" w:rsidR="00AD1D60" w:rsidRPr="00AD1D60" w:rsidRDefault="00AD1D60" w:rsidP="00AD1D60">
            <w:pPr>
              <w:contextualSpacing/>
              <w:rPr>
                <w:rFonts w:ascii="Arial" w:hAnsi="Arial" w:cs="Arial"/>
                <w:b/>
                <w:sz w:val="18"/>
                <w:szCs w:val="18"/>
              </w:rPr>
            </w:pPr>
            <w:r w:rsidRPr="00AD1D60">
              <w:rPr>
                <w:rFonts w:ascii="Arial" w:hAnsi="Arial" w:cs="Arial"/>
                <w:b/>
                <w:sz w:val="18"/>
                <w:szCs w:val="18"/>
              </w:rPr>
              <w:t>APPLICATION PROCESS</w:t>
            </w:r>
          </w:p>
        </w:tc>
      </w:tr>
    </w:tbl>
    <w:p w14:paraId="4E7E2D41" w14:textId="77777777" w:rsidR="002E00C5" w:rsidRPr="006077FF" w:rsidRDefault="00F44C34" w:rsidP="00D64055">
      <w:pPr>
        <w:contextualSpacing/>
        <w:rPr>
          <w:rFonts w:ascii="Arial" w:hAnsi="Arial" w:cs="Arial"/>
          <w:sz w:val="18"/>
          <w:szCs w:val="18"/>
        </w:rPr>
      </w:pPr>
      <w:r w:rsidRPr="006077FF">
        <w:rPr>
          <w:rFonts w:ascii="Arial" w:hAnsi="Arial" w:cs="Arial"/>
          <w:sz w:val="18"/>
          <w:szCs w:val="18"/>
        </w:rPr>
        <w:t>To apply, candidate must s</w:t>
      </w:r>
      <w:r w:rsidR="002E00C5" w:rsidRPr="006077FF">
        <w:rPr>
          <w:rFonts w:ascii="Arial" w:hAnsi="Arial" w:cs="Arial"/>
          <w:sz w:val="18"/>
          <w:szCs w:val="18"/>
        </w:rPr>
        <w:t xml:space="preserve">ubmit </w:t>
      </w:r>
      <w:r w:rsidR="00583203" w:rsidRPr="006077FF">
        <w:rPr>
          <w:rFonts w:ascii="Arial" w:hAnsi="Arial" w:cs="Arial"/>
          <w:sz w:val="18"/>
          <w:szCs w:val="18"/>
        </w:rPr>
        <w:t>an</w:t>
      </w:r>
      <w:r w:rsidR="002E00C5" w:rsidRPr="006077FF">
        <w:rPr>
          <w:rFonts w:ascii="Arial" w:hAnsi="Arial" w:cs="Arial"/>
          <w:sz w:val="18"/>
          <w:szCs w:val="18"/>
        </w:rPr>
        <w:t>application packet</w:t>
      </w:r>
      <w:r w:rsidR="00686E27">
        <w:rPr>
          <w:rFonts w:ascii="Arial" w:hAnsi="Arial" w:cs="Arial"/>
          <w:sz w:val="18"/>
          <w:szCs w:val="18"/>
        </w:rPr>
        <w:t xml:space="preserve"> (via email</w:t>
      </w:r>
      <w:proofErr w:type="gramStart"/>
      <w:r w:rsidR="00686E27">
        <w:rPr>
          <w:rFonts w:ascii="Arial" w:hAnsi="Arial" w:cs="Arial"/>
          <w:sz w:val="18"/>
          <w:szCs w:val="18"/>
        </w:rPr>
        <w:t>)</w:t>
      </w:r>
      <w:r w:rsidR="002F5B38" w:rsidRPr="00AF2EA8">
        <w:rPr>
          <w:rFonts w:ascii="Arial" w:hAnsi="Arial" w:cs="Arial"/>
          <w:b/>
          <w:sz w:val="18"/>
          <w:szCs w:val="18"/>
          <w:u w:val="single"/>
        </w:rPr>
        <w:t>by</w:t>
      </w:r>
      <w:proofErr w:type="gramEnd"/>
      <w:r w:rsidR="002F5B38" w:rsidRPr="00AF2EA8">
        <w:rPr>
          <w:rFonts w:ascii="Arial" w:hAnsi="Arial" w:cs="Arial"/>
          <w:b/>
          <w:sz w:val="18"/>
          <w:szCs w:val="18"/>
          <w:u w:val="single"/>
        </w:rPr>
        <w:t xml:space="preserve"> September </w:t>
      </w:r>
      <w:r w:rsidRPr="00AF2EA8">
        <w:rPr>
          <w:rFonts w:ascii="Arial" w:hAnsi="Arial" w:cs="Arial"/>
          <w:b/>
          <w:sz w:val="18"/>
          <w:szCs w:val="18"/>
          <w:u w:val="single"/>
        </w:rPr>
        <w:t>30</w:t>
      </w:r>
      <w:r w:rsidR="00E65A36" w:rsidRPr="006077FF">
        <w:rPr>
          <w:rFonts w:ascii="Arial" w:hAnsi="Arial" w:cs="Arial"/>
          <w:sz w:val="18"/>
          <w:szCs w:val="18"/>
        </w:rPr>
        <w:t>which includes</w:t>
      </w:r>
      <w:r w:rsidR="002E00C5" w:rsidRPr="006077FF">
        <w:rPr>
          <w:rFonts w:ascii="Arial" w:hAnsi="Arial" w:cs="Arial"/>
          <w:sz w:val="18"/>
          <w:szCs w:val="18"/>
        </w:rPr>
        <w:t>:</w:t>
      </w:r>
    </w:p>
    <w:p w14:paraId="4E7E2D42" w14:textId="77777777" w:rsidR="00B31EA1" w:rsidRDefault="00895C65" w:rsidP="00D64055">
      <w:pPr>
        <w:pStyle w:val="ListParagraph"/>
        <w:numPr>
          <w:ilvl w:val="0"/>
          <w:numId w:val="21"/>
        </w:numPr>
        <w:rPr>
          <w:rFonts w:ascii="Arial" w:hAnsi="Arial" w:cs="Arial"/>
          <w:sz w:val="18"/>
          <w:szCs w:val="18"/>
        </w:rPr>
      </w:pPr>
      <w:r w:rsidRPr="006077FF">
        <w:rPr>
          <w:rFonts w:ascii="Arial" w:hAnsi="Arial" w:cs="Arial"/>
          <w:sz w:val="18"/>
          <w:szCs w:val="18"/>
        </w:rPr>
        <w:t xml:space="preserve">Cover letter </w:t>
      </w:r>
    </w:p>
    <w:p w14:paraId="4E7E2D43" w14:textId="77777777" w:rsidR="00895C65" w:rsidRPr="00B31EA1" w:rsidRDefault="00B31EA1" w:rsidP="00B31EA1">
      <w:pPr>
        <w:pStyle w:val="ListParagraph"/>
        <w:numPr>
          <w:ilvl w:val="0"/>
          <w:numId w:val="33"/>
        </w:numPr>
        <w:rPr>
          <w:rFonts w:ascii="Arial" w:hAnsi="Arial" w:cs="Arial"/>
          <w:sz w:val="18"/>
          <w:szCs w:val="18"/>
        </w:rPr>
      </w:pPr>
      <w:r>
        <w:rPr>
          <w:rFonts w:ascii="Arial" w:hAnsi="Arial" w:cs="Arial"/>
          <w:sz w:val="18"/>
          <w:szCs w:val="18"/>
        </w:rPr>
        <w:t>Express</w:t>
      </w:r>
      <w:r w:rsidR="00895C65" w:rsidRPr="00B31EA1">
        <w:rPr>
          <w:rFonts w:ascii="Arial" w:hAnsi="Arial" w:cs="Arial"/>
          <w:sz w:val="18"/>
          <w:szCs w:val="18"/>
        </w:rPr>
        <w:t xml:space="preserve"> interest and reasons </w:t>
      </w:r>
      <w:r w:rsidR="006D6056" w:rsidRPr="00B31EA1">
        <w:rPr>
          <w:rFonts w:ascii="Arial" w:hAnsi="Arial" w:cs="Arial"/>
          <w:sz w:val="18"/>
          <w:szCs w:val="18"/>
        </w:rPr>
        <w:t xml:space="preserve">for </w:t>
      </w:r>
      <w:r w:rsidR="00895C65" w:rsidRPr="00B31EA1">
        <w:rPr>
          <w:rFonts w:ascii="Arial" w:hAnsi="Arial" w:cs="Arial"/>
          <w:sz w:val="18"/>
          <w:szCs w:val="18"/>
        </w:rPr>
        <w:t xml:space="preserve">being considered for the Early Completion Option </w:t>
      </w:r>
    </w:p>
    <w:p w14:paraId="4E7E2D44" w14:textId="77777777" w:rsidR="00B31EA1" w:rsidRDefault="00B31EA1" w:rsidP="00686E27">
      <w:pPr>
        <w:pStyle w:val="ListParagraph"/>
        <w:numPr>
          <w:ilvl w:val="0"/>
          <w:numId w:val="26"/>
        </w:numPr>
        <w:rPr>
          <w:rFonts w:ascii="Arial" w:hAnsi="Arial" w:cs="Arial"/>
          <w:sz w:val="18"/>
          <w:szCs w:val="18"/>
        </w:rPr>
      </w:pPr>
      <w:r>
        <w:rPr>
          <w:rFonts w:ascii="Arial" w:hAnsi="Arial" w:cs="Arial"/>
          <w:sz w:val="18"/>
          <w:szCs w:val="18"/>
        </w:rPr>
        <w:t>1 page - written by candidate</w:t>
      </w:r>
    </w:p>
    <w:p w14:paraId="4E7E2D45" w14:textId="77777777" w:rsidR="00B31EA1" w:rsidRDefault="00B31EA1" w:rsidP="00686E27">
      <w:pPr>
        <w:pStyle w:val="ListParagraph"/>
        <w:numPr>
          <w:ilvl w:val="0"/>
          <w:numId w:val="26"/>
        </w:numPr>
        <w:rPr>
          <w:rFonts w:ascii="Arial" w:hAnsi="Arial" w:cs="Arial"/>
          <w:sz w:val="18"/>
          <w:szCs w:val="18"/>
        </w:rPr>
      </w:pPr>
      <w:r>
        <w:rPr>
          <w:rFonts w:ascii="Arial" w:hAnsi="Arial" w:cs="Arial"/>
          <w:sz w:val="18"/>
          <w:szCs w:val="18"/>
        </w:rPr>
        <w:t>B</w:t>
      </w:r>
      <w:r w:rsidR="00686E27" w:rsidRPr="00686E27">
        <w:rPr>
          <w:rFonts w:ascii="Arial" w:hAnsi="Arial" w:cs="Arial"/>
          <w:sz w:val="18"/>
          <w:szCs w:val="18"/>
        </w:rPr>
        <w:t>usiness letter format</w:t>
      </w:r>
    </w:p>
    <w:p w14:paraId="4E7E2D46" w14:textId="77777777" w:rsidR="00895C65" w:rsidRPr="00686E27" w:rsidRDefault="00B31EA1" w:rsidP="00686E27">
      <w:pPr>
        <w:pStyle w:val="ListParagraph"/>
        <w:numPr>
          <w:ilvl w:val="0"/>
          <w:numId w:val="26"/>
        </w:numPr>
        <w:rPr>
          <w:rFonts w:ascii="Arial" w:hAnsi="Arial" w:cs="Arial"/>
          <w:sz w:val="18"/>
          <w:szCs w:val="18"/>
        </w:rPr>
      </w:pPr>
      <w:r>
        <w:rPr>
          <w:rFonts w:ascii="Arial" w:hAnsi="Arial" w:cs="Arial"/>
          <w:sz w:val="18"/>
          <w:szCs w:val="18"/>
        </w:rPr>
        <w:t>Attach to Application</w:t>
      </w:r>
    </w:p>
    <w:p w14:paraId="4E7E2D47" w14:textId="77777777" w:rsidR="00F3393F" w:rsidRPr="006077FF" w:rsidRDefault="00F44C34" w:rsidP="00D64055">
      <w:pPr>
        <w:pStyle w:val="ListParagraph"/>
        <w:numPr>
          <w:ilvl w:val="0"/>
          <w:numId w:val="21"/>
        </w:numPr>
        <w:rPr>
          <w:rFonts w:ascii="Arial" w:hAnsi="Arial" w:cs="Arial"/>
          <w:sz w:val="18"/>
          <w:szCs w:val="18"/>
        </w:rPr>
      </w:pPr>
      <w:r w:rsidRPr="006077FF">
        <w:rPr>
          <w:rFonts w:ascii="Arial" w:hAnsi="Arial" w:cs="Arial"/>
          <w:sz w:val="18"/>
          <w:szCs w:val="18"/>
        </w:rPr>
        <w:t>Early Completion Application</w:t>
      </w:r>
    </w:p>
    <w:p w14:paraId="4E7E2D48" w14:textId="77777777" w:rsidR="00F44C34" w:rsidRPr="00686E27" w:rsidRDefault="00B31EA1" w:rsidP="00686E27">
      <w:pPr>
        <w:pStyle w:val="ListParagraph"/>
        <w:numPr>
          <w:ilvl w:val="0"/>
          <w:numId w:val="26"/>
        </w:numPr>
        <w:rPr>
          <w:rFonts w:ascii="Arial" w:hAnsi="Arial" w:cs="Arial"/>
          <w:sz w:val="18"/>
          <w:szCs w:val="18"/>
        </w:rPr>
      </w:pPr>
      <w:r>
        <w:rPr>
          <w:rFonts w:ascii="Arial" w:hAnsi="Arial" w:cs="Arial"/>
          <w:sz w:val="18"/>
          <w:szCs w:val="18"/>
        </w:rPr>
        <w:t>Completed by candidate</w:t>
      </w:r>
    </w:p>
    <w:p w14:paraId="4E7E2D49" w14:textId="77777777" w:rsidR="00F3393F" w:rsidRPr="006077FF" w:rsidRDefault="00F44C34" w:rsidP="00D64055">
      <w:pPr>
        <w:pStyle w:val="ListParagraph"/>
        <w:numPr>
          <w:ilvl w:val="0"/>
          <w:numId w:val="21"/>
        </w:numPr>
        <w:rPr>
          <w:rFonts w:ascii="Arial" w:hAnsi="Arial" w:cs="Arial"/>
          <w:sz w:val="18"/>
          <w:szCs w:val="18"/>
        </w:rPr>
      </w:pPr>
      <w:r w:rsidRPr="006077FF">
        <w:rPr>
          <w:rFonts w:ascii="Arial" w:hAnsi="Arial" w:cs="Arial"/>
          <w:sz w:val="18"/>
          <w:szCs w:val="18"/>
        </w:rPr>
        <w:t>Early Completion Optio</w:t>
      </w:r>
      <w:r w:rsidR="00F3393F" w:rsidRPr="006077FF">
        <w:rPr>
          <w:rFonts w:ascii="Arial" w:hAnsi="Arial" w:cs="Arial"/>
          <w:sz w:val="18"/>
          <w:szCs w:val="18"/>
        </w:rPr>
        <w:t>n Administrator Recommendation</w:t>
      </w:r>
    </w:p>
    <w:p w14:paraId="4E7E2D4A" w14:textId="77777777" w:rsidR="00686E27" w:rsidRDefault="00B31EA1" w:rsidP="00686E27">
      <w:pPr>
        <w:pStyle w:val="ListParagraph"/>
        <w:numPr>
          <w:ilvl w:val="0"/>
          <w:numId w:val="26"/>
        </w:numPr>
        <w:rPr>
          <w:rFonts w:ascii="Arial" w:hAnsi="Arial" w:cs="Arial"/>
          <w:sz w:val="18"/>
          <w:szCs w:val="18"/>
        </w:rPr>
      </w:pPr>
      <w:r>
        <w:rPr>
          <w:rFonts w:ascii="Arial" w:hAnsi="Arial" w:cs="Arial"/>
          <w:sz w:val="18"/>
          <w:szCs w:val="18"/>
        </w:rPr>
        <w:t>C</w:t>
      </w:r>
      <w:r w:rsidR="00F3393F" w:rsidRPr="00686E27">
        <w:rPr>
          <w:rFonts w:ascii="Arial" w:hAnsi="Arial" w:cs="Arial"/>
          <w:sz w:val="18"/>
          <w:szCs w:val="18"/>
        </w:rPr>
        <w:t xml:space="preserve">ompleted by </w:t>
      </w:r>
      <w:r w:rsidR="00F44C34" w:rsidRPr="00686E27">
        <w:rPr>
          <w:rFonts w:ascii="Arial" w:hAnsi="Arial" w:cs="Arial"/>
          <w:sz w:val="18"/>
          <w:szCs w:val="18"/>
        </w:rPr>
        <w:t xml:space="preserve">current </w:t>
      </w:r>
      <w:r w:rsidR="00686E27">
        <w:rPr>
          <w:rFonts w:ascii="Arial" w:hAnsi="Arial" w:cs="Arial"/>
          <w:sz w:val="18"/>
          <w:szCs w:val="18"/>
        </w:rPr>
        <w:t>site or district administrator</w:t>
      </w:r>
    </w:p>
    <w:p w14:paraId="4E7E2D4B" w14:textId="77777777" w:rsidR="00F44C34" w:rsidRDefault="00B31EA1" w:rsidP="00686E27">
      <w:pPr>
        <w:pStyle w:val="ListParagraph"/>
        <w:numPr>
          <w:ilvl w:val="0"/>
          <w:numId w:val="26"/>
        </w:numPr>
        <w:rPr>
          <w:rFonts w:ascii="Arial" w:hAnsi="Arial" w:cs="Arial"/>
          <w:sz w:val="18"/>
          <w:szCs w:val="18"/>
        </w:rPr>
      </w:pPr>
      <w:r>
        <w:rPr>
          <w:rFonts w:ascii="Arial" w:hAnsi="Arial" w:cs="Arial"/>
          <w:sz w:val="18"/>
          <w:szCs w:val="18"/>
        </w:rPr>
        <w:t>A</w:t>
      </w:r>
      <w:r w:rsidR="00686E27">
        <w:rPr>
          <w:rFonts w:ascii="Arial" w:hAnsi="Arial" w:cs="Arial"/>
          <w:sz w:val="18"/>
          <w:szCs w:val="18"/>
        </w:rPr>
        <w:t>ttest</w:t>
      </w:r>
      <w:r w:rsidR="00F44C34" w:rsidRPr="00686E27">
        <w:rPr>
          <w:rFonts w:ascii="Arial" w:hAnsi="Arial" w:cs="Arial"/>
          <w:sz w:val="18"/>
          <w:szCs w:val="18"/>
        </w:rPr>
        <w:t xml:space="preserve"> to the appropriateness of your placement in the early completion option</w:t>
      </w:r>
    </w:p>
    <w:p w14:paraId="4E7E2D4C" w14:textId="77777777" w:rsidR="00B31EA1" w:rsidRPr="00686E27" w:rsidRDefault="00B31EA1" w:rsidP="00686E27">
      <w:pPr>
        <w:pStyle w:val="ListParagraph"/>
        <w:numPr>
          <w:ilvl w:val="0"/>
          <w:numId w:val="26"/>
        </w:numPr>
        <w:rPr>
          <w:rFonts w:ascii="Arial" w:hAnsi="Arial" w:cs="Arial"/>
          <w:sz w:val="18"/>
          <w:szCs w:val="18"/>
        </w:rPr>
      </w:pPr>
      <w:r>
        <w:rPr>
          <w:rFonts w:ascii="Arial" w:hAnsi="Arial" w:cs="Arial"/>
          <w:sz w:val="18"/>
          <w:szCs w:val="18"/>
        </w:rPr>
        <w:t>Will email separately to BTSA Program Staff</w:t>
      </w:r>
    </w:p>
    <w:p w14:paraId="4E7E2D4D" w14:textId="77777777" w:rsidR="00B31EA1" w:rsidRDefault="00F3393F" w:rsidP="00B31EA1">
      <w:pPr>
        <w:pStyle w:val="ListParagraph"/>
        <w:numPr>
          <w:ilvl w:val="0"/>
          <w:numId w:val="21"/>
        </w:numPr>
        <w:rPr>
          <w:rFonts w:ascii="Arial" w:hAnsi="Arial" w:cs="Arial"/>
          <w:sz w:val="18"/>
          <w:szCs w:val="18"/>
        </w:rPr>
      </w:pPr>
      <w:r w:rsidRPr="006077FF">
        <w:rPr>
          <w:rFonts w:ascii="Arial" w:hAnsi="Arial" w:cs="Arial"/>
          <w:sz w:val="18"/>
          <w:szCs w:val="18"/>
        </w:rPr>
        <w:t>T</w:t>
      </w:r>
      <w:r w:rsidR="00154219" w:rsidRPr="006077FF">
        <w:rPr>
          <w:rFonts w:ascii="Arial" w:hAnsi="Arial" w:cs="Arial"/>
          <w:sz w:val="18"/>
          <w:szCs w:val="18"/>
        </w:rPr>
        <w:t>woformal</w:t>
      </w:r>
      <w:r w:rsidR="00A82F52" w:rsidRPr="006077FF">
        <w:rPr>
          <w:rFonts w:ascii="Arial" w:hAnsi="Arial" w:cs="Arial"/>
          <w:sz w:val="18"/>
          <w:szCs w:val="18"/>
        </w:rPr>
        <w:t xml:space="preserve"> evaluation</w:t>
      </w:r>
      <w:r w:rsidR="00154219" w:rsidRPr="006077FF">
        <w:rPr>
          <w:rFonts w:ascii="Arial" w:hAnsi="Arial" w:cs="Arial"/>
          <w:sz w:val="18"/>
          <w:szCs w:val="18"/>
        </w:rPr>
        <w:t>s</w:t>
      </w:r>
    </w:p>
    <w:p w14:paraId="4E7E2D4E" w14:textId="77777777" w:rsidR="00B31EA1" w:rsidRDefault="00B31EA1" w:rsidP="00B31EA1">
      <w:pPr>
        <w:pStyle w:val="ListParagraph"/>
        <w:numPr>
          <w:ilvl w:val="0"/>
          <w:numId w:val="32"/>
        </w:numPr>
        <w:rPr>
          <w:rFonts w:ascii="Arial" w:hAnsi="Arial" w:cs="Arial"/>
          <w:sz w:val="18"/>
          <w:szCs w:val="18"/>
        </w:rPr>
      </w:pPr>
      <w:r>
        <w:rPr>
          <w:rFonts w:ascii="Arial" w:hAnsi="Arial" w:cs="Arial"/>
          <w:sz w:val="18"/>
          <w:szCs w:val="18"/>
        </w:rPr>
        <w:t xml:space="preserve">By </w:t>
      </w:r>
      <w:r w:rsidR="00FA6BFC" w:rsidRPr="00B31EA1">
        <w:rPr>
          <w:rFonts w:ascii="Arial" w:hAnsi="Arial" w:cs="Arial"/>
          <w:sz w:val="18"/>
          <w:szCs w:val="18"/>
        </w:rPr>
        <w:t>current or prior</w:t>
      </w:r>
      <w:r w:rsidR="00A82F52" w:rsidRPr="00B31EA1">
        <w:rPr>
          <w:rFonts w:ascii="Arial" w:hAnsi="Arial" w:cs="Arial"/>
          <w:sz w:val="18"/>
          <w:szCs w:val="18"/>
        </w:rPr>
        <w:t xml:space="preserve"> site administrator</w:t>
      </w:r>
    </w:p>
    <w:p w14:paraId="4E7E2D4F" w14:textId="77777777" w:rsidR="0099480C" w:rsidRDefault="00B31EA1" w:rsidP="00B31EA1">
      <w:pPr>
        <w:pStyle w:val="ListParagraph"/>
        <w:numPr>
          <w:ilvl w:val="0"/>
          <w:numId w:val="32"/>
        </w:numPr>
        <w:rPr>
          <w:rFonts w:ascii="Arial" w:hAnsi="Arial" w:cs="Arial"/>
          <w:sz w:val="18"/>
          <w:szCs w:val="18"/>
        </w:rPr>
      </w:pPr>
      <w:r>
        <w:rPr>
          <w:rFonts w:ascii="Arial" w:hAnsi="Arial" w:cs="Arial"/>
          <w:sz w:val="18"/>
          <w:szCs w:val="18"/>
        </w:rPr>
        <w:t>F</w:t>
      </w:r>
      <w:r w:rsidR="008210ED" w:rsidRPr="00B31EA1">
        <w:rPr>
          <w:rFonts w:ascii="Arial" w:hAnsi="Arial" w:cs="Arial"/>
          <w:sz w:val="18"/>
          <w:szCs w:val="18"/>
        </w:rPr>
        <w:t>or whom you have demonstrated</w:t>
      </w:r>
      <w:r w:rsidR="006C3840" w:rsidRPr="00B31EA1">
        <w:rPr>
          <w:rFonts w:ascii="Arial" w:hAnsi="Arial" w:cs="Arial"/>
          <w:sz w:val="18"/>
          <w:szCs w:val="18"/>
        </w:rPr>
        <w:t xml:space="preserve"> successful</w:t>
      </w:r>
      <w:r w:rsidR="000078B8" w:rsidRPr="00B31EA1">
        <w:rPr>
          <w:rFonts w:ascii="Arial" w:hAnsi="Arial" w:cs="Arial"/>
          <w:sz w:val="18"/>
          <w:szCs w:val="18"/>
        </w:rPr>
        <w:t>(meeting or exceeding standards)</w:t>
      </w:r>
      <w:r w:rsidR="006C3840" w:rsidRPr="00B31EA1">
        <w:rPr>
          <w:rFonts w:ascii="Arial" w:hAnsi="Arial" w:cs="Arial"/>
          <w:sz w:val="18"/>
          <w:szCs w:val="18"/>
        </w:rPr>
        <w:t xml:space="preserve"> teaching practices</w:t>
      </w:r>
    </w:p>
    <w:p w14:paraId="4E7E2D50" w14:textId="77777777" w:rsidR="00B31EA1" w:rsidRPr="00B31EA1" w:rsidRDefault="00B31EA1" w:rsidP="00B31EA1">
      <w:pPr>
        <w:pStyle w:val="ListParagraph"/>
        <w:numPr>
          <w:ilvl w:val="0"/>
          <w:numId w:val="32"/>
        </w:numPr>
        <w:rPr>
          <w:rFonts w:ascii="Arial" w:hAnsi="Arial" w:cs="Arial"/>
          <w:sz w:val="18"/>
          <w:szCs w:val="18"/>
        </w:rPr>
      </w:pPr>
      <w:r>
        <w:rPr>
          <w:rFonts w:ascii="Arial" w:hAnsi="Arial" w:cs="Arial"/>
          <w:sz w:val="18"/>
          <w:szCs w:val="18"/>
        </w:rPr>
        <w:t>Attach to Application</w:t>
      </w:r>
    </w:p>
    <w:p w14:paraId="4E7E2D51" w14:textId="77777777" w:rsidR="00D056AA" w:rsidRDefault="00D056AA" w:rsidP="00D64055">
      <w:pPr>
        <w:contextualSpacing/>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D1D60" w14:paraId="4E7E2D53" w14:textId="77777777" w:rsidTr="00EA2E78">
        <w:tc>
          <w:tcPr>
            <w:tcW w:w="11016" w:type="dxa"/>
            <w:shd w:val="clear" w:color="auto" w:fill="D9D9D9" w:themeFill="background1" w:themeFillShade="D9"/>
          </w:tcPr>
          <w:p w14:paraId="4E7E2D52" w14:textId="77777777" w:rsidR="00AD1D60" w:rsidRPr="00AD1D60" w:rsidRDefault="00AD1D60" w:rsidP="00AD1D60">
            <w:pPr>
              <w:contextualSpacing/>
              <w:rPr>
                <w:rFonts w:ascii="Arial" w:hAnsi="Arial" w:cs="Arial"/>
                <w:b/>
                <w:sz w:val="18"/>
                <w:szCs w:val="18"/>
              </w:rPr>
            </w:pPr>
            <w:r w:rsidRPr="00AD1D60">
              <w:rPr>
                <w:rFonts w:ascii="Arial" w:hAnsi="Arial" w:cs="Arial"/>
                <w:b/>
                <w:sz w:val="18"/>
                <w:szCs w:val="18"/>
              </w:rPr>
              <w:t>EARLY COMPLETION REQUIREMENTS</w:t>
            </w:r>
          </w:p>
        </w:tc>
      </w:tr>
    </w:tbl>
    <w:p w14:paraId="4E7E2D54" w14:textId="77777777" w:rsidR="00274C3F" w:rsidRPr="006077FF" w:rsidRDefault="00274C3F" w:rsidP="00D64055">
      <w:pPr>
        <w:contextualSpacing/>
        <w:rPr>
          <w:rFonts w:ascii="Arial" w:hAnsi="Arial" w:cs="Arial"/>
          <w:sz w:val="18"/>
          <w:szCs w:val="18"/>
        </w:rPr>
      </w:pPr>
      <w:r w:rsidRPr="006077FF">
        <w:rPr>
          <w:rFonts w:ascii="Arial" w:hAnsi="Arial" w:cs="Arial"/>
          <w:sz w:val="18"/>
          <w:szCs w:val="18"/>
        </w:rPr>
        <w:t>Formative Assessment for California Teachers (FACT) system</w:t>
      </w:r>
      <w:r w:rsidR="007E3D20" w:rsidRPr="006077FF">
        <w:rPr>
          <w:rFonts w:ascii="Arial" w:hAnsi="Arial" w:cs="Arial"/>
          <w:sz w:val="18"/>
          <w:szCs w:val="18"/>
        </w:rPr>
        <w:t xml:space="preserve"> requirements</w:t>
      </w:r>
      <w:r w:rsidRPr="006077FF">
        <w:rPr>
          <w:rFonts w:ascii="Arial" w:hAnsi="Arial" w:cs="Arial"/>
          <w:sz w:val="18"/>
          <w:szCs w:val="18"/>
        </w:rPr>
        <w:t>:</w:t>
      </w:r>
    </w:p>
    <w:p w14:paraId="4E7E2D55" w14:textId="77777777" w:rsidR="00D056AA" w:rsidRPr="00686E27" w:rsidRDefault="00D056AA" w:rsidP="00686E27">
      <w:pPr>
        <w:pStyle w:val="ListParagraph"/>
        <w:numPr>
          <w:ilvl w:val="0"/>
          <w:numId w:val="23"/>
        </w:numPr>
        <w:rPr>
          <w:rFonts w:ascii="Arial" w:hAnsi="Arial" w:cs="Arial"/>
          <w:sz w:val="18"/>
          <w:szCs w:val="18"/>
        </w:rPr>
      </w:pPr>
      <w:r w:rsidRPr="00686E27">
        <w:rPr>
          <w:rFonts w:ascii="Arial" w:hAnsi="Arial" w:cs="Arial"/>
          <w:sz w:val="18"/>
          <w:szCs w:val="18"/>
        </w:rPr>
        <w:t>Module A:  Context for Teaching</w:t>
      </w:r>
      <w:r w:rsidR="001C6712" w:rsidRPr="00686E27">
        <w:rPr>
          <w:rFonts w:ascii="Arial" w:hAnsi="Arial" w:cs="Arial"/>
          <w:sz w:val="18"/>
          <w:szCs w:val="18"/>
        </w:rPr>
        <w:t xml:space="preserve">and </w:t>
      </w:r>
      <w:r w:rsidR="00F3393F" w:rsidRPr="00686E27">
        <w:rPr>
          <w:rFonts w:ascii="Arial" w:hAnsi="Arial" w:cs="Arial"/>
          <w:sz w:val="18"/>
          <w:szCs w:val="18"/>
        </w:rPr>
        <w:t>Learning</w:t>
      </w:r>
      <w:r w:rsidR="00956831" w:rsidRPr="00686E27">
        <w:rPr>
          <w:rFonts w:ascii="Arial" w:hAnsi="Arial" w:cs="Arial"/>
          <w:b/>
          <w:sz w:val="18"/>
          <w:szCs w:val="18"/>
        </w:rPr>
        <w:t>DueOctober 27</w:t>
      </w:r>
      <w:r w:rsidR="00F10E87" w:rsidRPr="00F10E87">
        <w:rPr>
          <w:rFonts w:ascii="Arial" w:hAnsi="Arial" w:cs="Arial"/>
          <w:b/>
          <w:sz w:val="18"/>
          <w:szCs w:val="18"/>
          <w:vertAlign w:val="superscript"/>
        </w:rPr>
        <w:t>th</w:t>
      </w:r>
    </w:p>
    <w:p w14:paraId="4E7E2D56" w14:textId="77777777" w:rsidR="00D056AA" w:rsidRPr="00686E27" w:rsidRDefault="003D439F" w:rsidP="00686E27">
      <w:pPr>
        <w:pStyle w:val="ListParagraph"/>
        <w:numPr>
          <w:ilvl w:val="0"/>
          <w:numId w:val="23"/>
        </w:numPr>
        <w:rPr>
          <w:rFonts w:ascii="Arial" w:hAnsi="Arial" w:cs="Arial"/>
          <w:sz w:val="18"/>
          <w:szCs w:val="18"/>
        </w:rPr>
      </w:pPr>
      <w:r w:rsidRPr="00686E27">
        <w:rPr>
          <w:rFonts w:ascii="Arial" w:hAnsi="Arial" w:cs="Arial"/>
          <w:sz w:val="18"/>
          <w:szCs w:val="18"/>
        </w:rPr>
        <w:t xml:space="preserve">Module B:  </w:t>
      </w:r>
      <w:r w:rsidR="001C6712" w:rsidRPr="00686E27">
        <w:rPr>
          <w:rFonts w:ascii="Arial" w:hAnsi="Arial" w:cs="Arial"/>
          <w:sz w:val="18"/>
          <w:szCs w:val="18"/>
        </w:rPr>
        <w:t>Assessment of Teaching and Learning</w:t>
      </w:r>
      <w:r w:rsidRPr="00686E27">
        <w:rPr>
          <w:rFonts w:ascii="Arial" w:hAnsi="Arial" w:cs="Arial"/>
          <w:sz w:val="18"/>
          <w:szCs w:val="18"/>
        </w:rPr>
        <w:t xml:space="preserve"> (Year 1) </w:t>
      </w:r>
      <w:r w:rsidRPr="00686E27">
        <w:rPr>
          <w:rFonts w:ascii="Arial" w:hAnsi="Arial" w:cs="Arial"/>
          <w:b/>
          <w:sz w:val="18"/>
          <w:szCs w:val="18"/>
        </w:rPr>
        <w:t xml:space="preserve">Due December </w:t>
      </w:r>
      <w:r w:rsidR="00F10E87">
        <w:rPr>
          <w:rFonts w:ascii="Arial" w:hAnsi="Arial" w:cs="Arial"/>
          <w:b/>
          <w:sz w:val="18"/>
          <w:szCs w:val="18"/>
        </w:rPr>
        <w:t>8</w:t>
      </w:r>
      <w:r w:rsidR="00F10E87" w:rsidRPr="00F10E87">
        <w:rPr>
          <w:rFonts w:ascii="Arial" w:hAnsi="Arial" w:cs="Arial"/>
          <w:b/>
          <w:sz w:val="18"/>
          <w:szCs w:val="18"/>
          <w:vertAlign w:val="superscript"/>
        </w:rPr>
        <w:t>th</w:t>
      </w:r>
    </w:p>
    <w:p w14:paraId="4E7E2D57" w14:textId="77777777" w:rsidR="00D056AA" w:rsidRPr="00686E27" w:rsidRDefault="00D056AA" w:rsidP="00686E27">
      <w:pPr>
        <w:pStyle w:val="ListParagraph"/>
        <w:numPr>
          <w:ilvl w:val="0"/>
          <w:numId w:val="23"/>
        </w:numPr>
        <w:rPr>
          <w:rFonts w:ascii="Arial" w:hAnsi="Arial" w:cs="Arial"/>
          <w:sz w:val="18"/>
          <w:szCs w:val="18"/>
        </w:rPr>
      </w:pPr>
      <w:r w:rsidRPr="00686E27">
        <w:rPr>
          <w:rFonts w:ascii="Arial" w:hAnsi="Arial" w:cs="Arial"/>
          <w:sz w:val="18"/>
          <w:szCs w:val="18"/>
        </w:rPr>
        <w:t xml:space="preserve">Module C:  Inquiry </w:t>
      </w:r>
      <w:r w:rsidR="001C6712" w:rsidRPr="00686E27">
        <w:rPr>
          <w:rFonts w:ascii="Arial" w:hAnsi="Arial" w:cs="Arial"/>
          <w:sz w:val="18"/>
          <w:szCs w:val="18"/>
        </w:rPr>
        <w:t xml:space="preserve">into Teaching and Learning </w:t>
      </w:r>
      <w:r w:rsidRPr="00686E27">
        <w:rPr>
          <w:rFonts w:ascii="Arial" w:hAnsi="Arial" w:cs="Arial"/>
          <w:sz w:val="18"/>
          <w:szCs w:val="18"/>
        </w:rPr>
        <w:t>#1</w:t>
      </w:r>
      <w:r w:rsidR="00956831" w:rsidRPr="00686E27">
        <w:rPr>
          <w:rFonts w:ascii="Arial" w:hAnsi="Arial" w:cs="Arial"/>
          <w:b/>
          <w:sz w:val="18"/>
          <w:szCs w:val="18"/>
        </w:rPr>
        <w:t>Due February 2</w:t>
      </w:r>
      <w:r w:rsidR="00956831" w:rsidRPr="00686E27">
        <w:rPr>
          <w:rFonts w:ascii="Arial" w:hAnsi="Arial" w:cs="Arial"/>
          <w:b/>
          <w:sz w:val="18"/>
          <w:szCs w:val="18"/>
          <w:vertAlign w:val="superscript"/>
        </w:rPr>
        <w:t>nd</w:t>
      </w:r>
    </w:p>
    <w:p w14:paraId="4E7E2D58" w14:textId="77777777" w:rsidR="00D056AA" w:rsidRPr="00686E27" w:rsidRDefault="00D056AA" w:rsidP="00686E27">
      <w:pPr>
        <w:pStyle w:val="ListParagraph"/>
        <w:numPr>
          <w:ilvl w:val="0"/>
          <w:numId w:val="23"/>
        </w:numPr>
        <w:rPr>
          <w:rFonts w:ascii="Arial" w:hAnsi="Arial" w:cs="Arial"/>
          <w:sz w:val="18"/>
          <w:szCs w:val="18"/>
        </w:rPr>
      </w:pPr>
      <w:r w:rsidRPr="00686E27">
        <w:rPr>
          <w:rFonts w:ascii="Arial" w:hAnsi="Arial" w:cs="Arial"/>
          <w:sz w:val="18"/>
          <w:szCs w:val="18"/>
        </w:rPr>
        <w:t>Module C:  Inquiry</w:t>
      </w:r>
      <w:r w:rsidR="001C6712" w:rsidRPr="00686E27">
        <w:rPr>
          <w:rFonts w:ascii="Arial" w:hAnsi="Arial" w:cs="Arial"/>
          <w:sz w:val="18"/>
          <w:szCs w:val="18"/>
        </w:rPr>
        <w:t xml:space="preserve"> into Teaching and Learning</w:t>
      </w:r>
      <w:r w:rsidRPr="00686E27">
        <w:rPr>
          <w:rFonts w:ascii="Arial" w:hAnsi="Arial" w:cs="Arial"/>
          <w:sz w:val="18"/>
          <w:szCs w:val="18"/>
        </w:rPr>
        <w:t xml:space="preserve"> #2</w:t>
      </w:r>
      <w:r w:rsidR="00956831" w:rsidRPr="00686E27">
        <w:rPr>
          <w:rFonts w:ascii="Arial" w:hAnsi="Arial" w:cs="Arial"/>
          <w:b/>
          <w:sz w:val="18"/>
          <w:szCs w:val="18"/>
        </w:rPr>
        <w:t>Due March 29</w:t>
      </w:r>
      <w:r w:rsidR="00956831" w:rsidRPr="00686E27">
        <w:rPr>
          <w:rFonts w:ascii="Arial" w:hAnsi="Arial" w:cs="Arial"/>
          <w:b/>
          <w:sz w:val="18"/>
          <w:szCs w:val="18"/>
          <w:vertAlign w:val="superscript"/>
        </w:rPr>
        <w:t>th</w:t>
      </w:r>
    </w:p>
    <w:p w14:paraId="4E7E2D59" w14:textId="77777777" w:rsidR="001C6712" w:rsidRPr="00686E27" w:rsidRDefault="00D056AA" w:rsidP="00686E27">
      <w:pPr>
        <w:pStyle w:val="ListParagraph"/>
        <w:numPr>
          <w:ilvl w:val="0"/>
          <w:numId w:val="23"/>
        </w:numPr>
        <w:rPr>
          <w:rFonts w:ascii="Arial" w:hAnsi="Arial" w:cs="Arial"/>
          <w:sz w:val="18"/>
          <w:szCs w:val="18"/>
        </w:rPr>
      </w:pPr>
      <w:r w:rsidRPr="00686E27">
        <w:rPr>
          <w:rFonts w:ascii="Arial" w:hAnsi="Arial" w:cs="Arial"/>
          <w:sz w:val="18"/>
          <w:szCs w:val="18"/>
        </w:rPr>
        <w:t xml:space="preserve">Module D:  Summary of Teaching </w:t>
      </w:r>
      <w:r w:rsidR="001C6712" w:rsidRPr="00686E27">
        <w:rPr>
          <w:rFonts w:ascii="Arial" w:hAnsi="Arial" w:cs="Arial"/>
          <w:sz w:val="18"/>
          <w:szCs w:val="18"/>
        </w:rPr>
        <w:t xml:space="preserve">and </w:t>
      </w:r>
      <w:r w:rsidR="00E0044E" w:rsidRPr="00686E27">
        <w:rPr>
          <w:rFonts w:ascii="Arial" w:hAnsi="Arial" w:cs="Arial"/>
          <w:sz w:val="18"/>
          <w:szCs w:val="18"/>
        </w:rPr>
        <w:t>Learning</w:t>
      </w:r>
      <w:r w:rsidR="00E0044E" w:rsidRPr="00686E27">
        <w:rPr>
          <w:rFonts w:ascii="Arial" w:hAnsi="Arial" w:cs="Arial"/>
          <w:b/>
          <w:sz w:val="18"/>
          <w:szCs w:val="18"/>
        </w:rPr>
        <w:t xml:space="preserve"> Due</w:t>
      </w:r>
      <w:r w:rsidR="003D439F" w:rsidRPr="00686E27">
        <w:rPr>
          <w:rFonts w:ascii="Arial" w:hAnsi="Arial" w:cs="Arial"/>
          <w:b/>
          <w:sz w:val="18"/>
          <w:szCs w:val="18"/>
        </w:rPr>
        <w:t xml:space="preserve"> Ma</w:t>
      </w:r>
      <w:r w:rsidR="00F10E87">
        <w:rPr>
          <w:rFonts w:ascii="Arial" w:hAnsi="Arial" w:cs="Arial"/>
          <w:b/>
          <w:sz w:val="18"/>
          <w:szCs w:val="18"/>
        </w:rPr>
        <w:t>y 3</w:t>
      </w:r>
      <w:r w:rsidR="00F10E87" w:rsidRPr="00F10E87">
        <w:rPr>
          <w:rFonts w:ascii="Arial" w:hAnsi="Arial" w:cs="Arial"/>
          <w:b/>
          <w:sz w:val="18"/>
          <w:szCs w:val="18"/>
          <w:vertAlign w:val="superscript"/>
        </w:rPr>
        <w:t>rd</w:t>
      </w:r>
    </w:p>
    <w:p w14:paraId="4E7E2D5A" w14:textId="77777777" w:rsidR="00686E27" w:rsidRDefault="00686E27" w:rsidP="00D64055">
      <w:pPr>
        <w:contextualSpacing/>
        <w:rPr>
          <w:rFonts w:ascii="Arial" w:hAnsi="Arial" w:cs="Arial"/>
          <w:sz w:val="18"/>
          <w:szCs w:val="18"/>
        </w:rPr>
      </w:pPr>
    </w:p>
    <w:p w14:paraId="4E7E2D5B" w14:textId="77777777" w:rsidR="00712E01" w:rsidRPr="006077FF" w:rsidRDefault="007E3D20" w:rsidP="00D64055">
      <w:pPr>
        <w:contextualSpacing/>
        <w:rPr>
          <w:rFonts w:ascii="Arial" w:hAnsi="Arial" w:cs="Arial"/>
          <w:sz w:val="18"/>
          <w:szCs w:val="18"/>
        </w:rPr>
      </w:pPr>
      <w:r w:rsidRPr="006077FF">
        <w:rPr>
          <w:rFonts w:ascii="Arial" w:hAnsi="Arial" w:cs="Arial"/>
          <w:sz w:val="18"/>
          <w:szCs w:val="18"/>
        </w:rPr>
        <w:t>Other requirements of Early Completion O</w:t>
      </w:r>
      <w:r w:rsidR="00712E01" w:rsidRPr="006077FF">
        <w:rPr>
          <w:rFonts w:ascii="Arial" w:hAnsi="Arial" w:cs="Arial"/>
          <w:sz w:val="18"/>
          <w:szCs w:val="18"/>
        </w:rPr>
        <w:t>ption candidates include:</w:t>
      </w:r>
    </w:p>
    <w:p w14:paraId="4E7E2D5C" w14:textId="77777777" w:rsidR="00712E01" w:rsidRPr="00686E27" w:rsidRDefault="007E3D20" w:rsidP="00686E27">
      <w:pPr>
        <w:pStyle w:val="ListParagraph"/>
        <w:numPr>
          <w:ilvl w:val="0"/>
          <w:numId w:val="24"/>
        </w:numPr>
        <w:rPr>
          <w:rFonts w:ascii="Arial" w:hAnsi="Arial" w:cs="Arial"/>
          <w:sz w:val="18"/>
          <w:szCs w:val="18"/>
        </w:rPr>
      </w:pPr>
      <w:r w:rsidRPr="00686E27">
        <w:rPr>
          <w:rFonts w:ascii="Arial" w:hAnsi="Arial" w:cs="Arial"/>
          <w:sz w:val="18"/>
          <w:szCs w:val="18"/>
        </w:rPr>
        <w:t>Attendance at 3 mandatory Portfolio Meetings</w:t>
      </w:r>
    </w:p>
    <w:p w14:paraId="4E7E2D5D" w14:textId="77777777" w:rsidR="00712E01" w:rsidRPr="00686E27" w:rsidRDefault="002E652B" w:rsidP="00686E27">
      <w:pPr>
        <w:pStyle w:val="ListParagraph"/>
        <w:numPr>
          <w:ilvl w:val="0"/>
          <w:numId w:val="24"/>
        </w:numPr>
        <w:rPr>
          <w:rFonts w:ascii="Arial" w:hAnsi="Arial" w:cs="Arial"/>
          <w:sz w:val="18"/>
          <w:szCs w:val="18"/>
        </w:rPr>
      </w:pPr>
      <w:r w:rsidRPr="00686E27">
        <w:rPr>
          <w:rFonts w:ascii="Arial" w:hAnsi="Arial" w:cs="Arial"/>
          <w:sz w:val="18"/>
          <w:szCs w:val="18"/>
        </w:rPr>
        <w:t>All FACT Modules uploaded throughout and within module window</w:t>
      </w:r>
    </w:p>
    <w:p w14:paraId="4E7E2D5E" w14:textId="77777777" w:rsidR="00712E01" w:rsidRPr="00686E27" w:rsidRDefault="00712E01" w:rsidP="00686E27">
      <w:pPr>
        <w:pStyle w:val="ListParagraph"/>
        <w:numPr>
          <w:ilvl w:val="0"/>
          <w:numId w:val="24"/>
        </w:numPr>
        <w:rPr>
          <w:rFonts w:ascii="Arial" w:hAnsi="Arial" w:cs="Arial"/>
          <w:sz w:val="18"/>
          <w:szCs w:val="18"/>
        </w:rPr>
      </w:pPr>
      <w:r w:rsidRPr="00686E27">
        <w:rPr>
          <w:rFonts w:ascii="Arial" w:hAnsi="Arial" w:cs="Arial"/>
          <w:sz w:val="18"/>
          <w:szCs w:val="18"/>
        </w:rPr>
        <w:t xml:space="preserve">Monthly Logs </w:t>
      </w:r>
      <w:r w:rsidR="00686E27">
        <w:rPr>
          <w:rFonts w:ascii="Arial" w:hAnsi="Arial" w:cs="Arial"/>
          <w:sz w:val="18"/>
          <w:szCs w:val="18"/>
        </w:rPr>
        <w:t>(September-April)</w:t>
      </w:r>
    </w:p>
    <w:p w14:paraId="4E7E2D5F" w14:textId="77777777" w:rsidR="000E1D8C" w:rsidRPr="00686E27" w:rsidRDefault="000E1D8C" w:rsidP="00686E27">
      <w:pPr>
        <w:pStyle w:val="ListParagraph"/>
        <w:numPr>
          <w:ilvl w:val="0"/>
          <w:numId w:val="24"/>
        </w:numPr>
        <w:rPr>
          <w:rFonts w:ascii="Arial" w:hAnsi="Arial" w:cs="Arial"/>
          <w:sz w:val="18"/>
          <w:szCs w:val="18"/>
        </w:rPr>
      </w:pPr>
      <w:r w:rsidRPr="00686E27">
        <w:rPr>
          <w:rFonts w:ascii="Arial" w:hAnsi="Arial" w:cs="Arial"/>
          <w:sz w:val="18"/>
          <w:szCs w:val="18"/>
        </w:rPr>
        <w:t>Exit Interview</w:t>
      </w:r>
    </w:p>
    <w:p w14:paraId="4E7E2D60" w14:textId="77777777" w:rsidR="000E1D8C" w:rsidRPr="00686E27" w:rsidRDefault="000E1D8C" w:rsidP="00686E27">
      <w:pPr>
        <w:pStyle w:val="ListParagraph"/>
        <w:numPr>
          <w:ilvl w:val="0"/>
          <w:numId w:val="24"/>
        </w:numPr>
        <w:rPr>
          <w:rFonts w:ascii="Arial" w:hAnsi="Arial" w:cs="Arial"/>
          <w:sz w:val="18"/>
          <w:szCs w:val="18"/>
        </w:rPr>
      </w:pPr>
      <w:r w:rsidRPr="00686E27">
        <w:rPr>
          <w:rFonts w:ascii="Arial" w:hAnsi="Arial" w:cs="Arial"/>
          <w:sz w:val="18"/>
          <w:szCs w:val="18"/>
        </w:rPr>
        <w:t>Completion of all mandatory surveys</w:t>
      </w:r>
    </w:p>
    <w:p w14:paraId="4E7E2D61" w14:textId="77777777" w:rsidR="00686E27" w:rsidRDefault="00686E27" w:rsidP="00D64055">
      <w:pPr>
        <w:contextualSpacing/>
        <w:rPr>
          <w:rFonts w:ascii="Arial" w:hAnsi="Arial" w:cs="Arial"/>
          <w:sz w:val="18"/>
          <w:szCs w:val="18"/>
        </w:rPr>
      </w:pPr>
    </w:p>
    <w:p w14:paraId="4E7E2D62" w14:textId="77777777" w:rsidR="00AD1D60" w:rsidRDefault="00487971" w:rsidP="00D64055">
      <w:pPr>
        <w:contextualSpacing/>
        <w:rPr>
          <w:rFonts w:ascii="Arial" w:hAnsi="Arial" w:cs="Arial"/>
          <w:sz w:val="18"/>
          <w:szCs w:val="18"/>
        </w:rPr>
      </w:pPr>
      <w:r w:rsidRPr="006077FF">
        <w:rPr>
          <w:rFonts w:ascii="Arial" w:hAnsi="Arial" w:cs="Arial"/>
          <w:sz w:val="18"/>
          <w:szCs w:val="18"/>
        </w:rPr>
        <w:t xml:space="preserve">If a candidate is not successfully progressing on pace for early completion of the program, or if the candidate fails to demonstrate skills and abilities on a level expected of and consistent with an early completion candidate, adjustments will be made as deemed necessary and appropriate by the induction program coordinators. </w:t>
      </w:r>
    </w:p>
    <w:p w14:paraId="4E7E2D63" w14:textId="77777777" w:rsidR="003810A8" w:rsidRPr="006077FF" w:rsidRDefault="003810A8" w:rsidP="00D64055">
      <w:pPr>
        <w:contextualSpacing/>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D1D60" w14:paraId="4E7E2D65" w14:textId="77777777" w:rsidTr="00EA2E78">
        <w:tc>
          <w:tcPr>
            <w:tcW w:w="11016" w:type="dxa"/>
            <w:shd w:val="clear" w:color="auto" w:fill="D9D9D9" w:themeFill="background1" w:themeFillShade="D9"/>
          </w:tcPr>
          <w:p w14:paraId="4E7E2D64" w14:textId="77777777" w:rsidR="00AD1D60" w:rsidRPr="00AD1D60" w:rsidRDefault="00AD1D60" w:rsidP="00AD1D60">
            <w:pPr>
              <w:contextualSpacing/>
              <w:rPr>
                <w:rFonts w:ascii="Arial" w:hAnsi="Arial" w:cs="Arial"/>
                <w:b/>
                <w:sz w:val="18"/>
                <w:szCs w:val="18"/>
              </w:rPr>
            </w:pPr>
            <w:r w:rsidRPr="00AD1D60">
              <w:rPr>
                <w:rFonts w:ascii="Arial" w:hAnsi="Arial" w:cs="Arial"/>
                <w:b/>
                <w:sz w:val="18"/>
                <w:szCs w:val="18"/>
              </w:rPr>
              <w:t>COMPLETION OF EARLY COMPLETION OPTION</w:t>
            </w:r>
          </w:p>
        </w:tc>
      </w:tr>
    </w:tbl>
    <w:p w14:paraId="4E7E2D66" w14:textId="77777777" w:rsidR="000E1D8C" w:rsidRPr="006077FF" w:rsidRDefault="00F80A38">
      <w:pPr>
        <w:contextualSpacing/>
        <w:rPr>
          <w:rFonts w:ascii="Arial" w:hAnsi="Arial" w:cs="Arial"/>
          <w:sz w:val="18"/>
          <w:szCs w:val="18"/>
        </w:rPr>
      </w:pPr>
      <w:r w:rsidRPr="006077FF">
        <w:rPr>
          <w:rFonts w:ascii="Arial" w:hAnsi="Arial" w:cs="Arial"/>
          <w:sz w:val="18"/>
          <w:szCs w:val="18"/>
        </w:rPr>
        <w:t xml:space="preserve">In order for the induction program to verify completion of the program for candidates enrolled in the early completion option, the candidates must have demonstrated that they have the knowledge, skills, abilities, and competencies required of all teacher candidates who complete the full-length program and that are required for the clear credential as detailed in the </w:t>
      </w:r>
      <w:r w:rsidRPr="006077FF">
        <w:rPr>
          <w:rFonts w:ascii="Arial" w:hAnsi="Arial" w:cs="Arial"/>
          <w:i/>
          <w:sz w:val="18"/>
          <w:szCs w:val="18"/>
        </w:rPr>
        <w:t>Standards of Quality and Effectiveness for Professional Teacher Induction Programs</w:t>
      </w:r>
      <w:r w:rsidRPr="006077FF">
        <w:rPr>
          <w:rFonts w:ascii="Arial" w:hAnsi="Arial" w:cs="Arial"/>
          <w:sz w:val="18"/>
          <w:szCs w:val="18"/>
        </w:rPr>
        <w:t xml:space="preserve">.  </w:t>
      </w:r>
      <w:r w:rsidR="0018197E" w:rsidRPr="006077FF">
        <w:rPr>
          <w:rFonts w:ascii="Arial" w:hAnsi="Arial" w:cs="Arial"/>
          <w:sz w:val="18"/>
          <w:szCs w:val="18"/>
        </w:rPr>
        <w:t>Only those teacherswho</w:t>
      </w:r>
      <w:r w:rsidRPr="006077FF">
        <w:rPr>
          <w:rFonts w:ascii="Arial" w:hAnsi="Arial" w:cs="Arial"/>
          <w:sz w:val="18"/>
          <w:szCs w:val="18"/>
        </w:rPr>
        <w:t xml:space="preserve"> have participated in and successfully completed all early completion option program requirements</w:t>
      </w:r>
      <w:r w:rsidR="0018197E" w:rsidRPr="006077FF">
        <w:rPr>
          <w:rFonts w:ascii="Arial" w:hAnsi="Arial" w:cs="Arial"/>
          <w:sz w:val="18"/>
          <w:szCs w:val="18"/>
        </w:rPr>
        <w:t xml:space="preserve"> will be recommended for a clear credential</w:t>
      </w:r>
      <w:r w:rsidRPr="006077FF">
        <w:rPr>
          <w:rFonts w:ascii="Arial" w:hAnsi="Arial" w:cs="Arial"/>
          <w:sz w:val="18"/>
          <w:szCs w:val="18"/>
        </w:rPr>
        <w:t>.</w:t>
      </w:r>
    </w:p>
    <w:p w14:paraId="4E7E2D67" w14:textId="77777777" w:rsidR="000E1D8C" w:rsidRDefault="000E1D8C" w:rsidP="00D056AA">
      <w:pPr>
        <w:rPr>
          <w:rFonts w:ascii="Arial" w:hAnsi="Arial" w:cs="Arial"/>
          <w:sz w:val="18"/>
          <w:szCs w:val="18"/>
        </w:rPr>
      </w:pPr>
    </w:p>
    <w:p w14:paraId="4E7E2D68" w14:textId="77777777" w:rsidR="006077FF" w:rsidRPr="006077FF" w:rsidRDefault="006077FF" w:rsidP="00D056AA">
      <w:pPr>
        <w:rPr>
          <w:rFonts w:ascii="Arial" w:hAnsi="Arial" w:cs="Arial"/>
          <w:sz w:val="18"/>
          <w:szCs w:val="18"/>
        </w:rPr>
      </w:pPr>
      <w:r>
        <w:rPr>
          <w:rFonts w:ascii="Arial" w:hAnsi="Arial" w:cs="Arial"/>
          <w:sz w:val="18"/>
          <w:szCs w:val="18"/>
        </w:rPr>
        <w:br w:type="page"/>
      </w:r>
    </w:p>
    <w:tbl>
      <w:tblPr>
        <w:tblStyle w:val="TableGrid"/>
        <w:tblW w:w="5000" w:type="pct"/>
        <w:tblLook w:val="04A0" w:firstRow="1" w:lastRow="0" w:firstColumn="1" w:lastColumn="0" w:noHBand="0" w:noVBand="1"/>
      </w:tblPr>
      <w:tblGrid>
        <w:gridCol w:w="826"/>
        <w:gridCol w:w="3300"/>
        <w:gridCol w:w="1069"/>
        <w:gridCol w:w="1428"/>
        <w:gridCol w:w="1007"/>
        <w:gridCol w:w="518"/>
        <w:gridCol w:w="665"/>
        <w:gridCol w:w="2203"/>
      </w:tblGrid>
      <w:tr w:rsidR="00D64055" w:rsidRPr="006077FF" w14:paraId="4E7E2D6A" w14:textId="77777777" w:rsidTr="00AD1D60">
        <w:trPr>
          <w:trHeight w:val="350"/>
        </w:trPr>
        <w:tc>
          <w:tcPr>
            <w:tcW w:w="5000" w:type="pct"/>
            <w:gridSpan w:val="8"/>
            <w:shd w:val="clear" w:color="auto" w:fill="D9D9D9" w:themeFill="background1" w:themeFillShade="D9"/>
          </w:tcPr>
          <w:p w14:paraId="4E7E2D69" w14:textId="77777777" w:rsidR="00D64055" w:rsidRPr="006077FF" w:rsidRDefault="00D64055" w:rsidP="00D64055">
            <w:pPr>
              <w:jc w:val="center"/>
              <w:rPr>
                <w:rFonts w:ascii="Arial" w:hAnsi="Arial" w:cs="Arial"/>
                <w:b/>
                <w:sz w:val="18"/>
                <w:szCs w:val="18"/>
              </w:rPr>
            </w:pPr>
            <w:r w:rsidRPr="006077FF">
              <w:rPr>
                <w:rFonts w:ascii="Arial" w:hAnsi="Arial" w:cs="Arial"/>
                <w:b/>
                <w:sz w:val="18"/>
                <w:szCs w:val="18"/>
              </w:rPr>
              <w:lastRenderedPageBreak/>
              <w:t>Early Completion Option Application</w:t>
            </w:r>
          </w:p>
        </w:tc>
      </w:tr>
      <w:tr w:rsidR="00D64055" w:rsidRPr="006077FF" w14:paraId="4E7E2D6F" w14:textId="77777777" w:rsidTr="003756B5">
        <w:tblPrEx>
          <w:tblBorders>
            <w:insideH w:val="none" w:sz="0" w:space="0" w:color="auto"/>
            <w:insideV w:val="none" w:sz="0" w:space="0" w:color="auto"/>
          </w:tblBorders>
        </w:tblPrEx>
        <w:trPr>
          <w:trHeight w:val="242"/>
        </w:trPr>
        <w:tc>
          <w:tcPr>
            <w:tcW w:w="375" w:type="pct"/>
          </w:tcPr>
          <w:p w14:paraId="4E7E2D6B" w14:textId="77777777" w:rsidR="00D64055" w:rsidRPr="006077FF" w:rsidRDefault="00D64055" w:rsidP="00D3689E">
            <w:pPr>
              <w:rPr>
                <w:rFonts w:ascii="Arial" w:hAnsi="Arial" w:cs="Arial"/>
                <w:sz w:val="18"/>
                <w:szCs w:val="18"/>
              </w:rPr>
            </w:pPr>
            <w:r w:rsidRPr="006077FF">
              <w:rPr>
                <w:rFonts w:ascii="Arial" w:hAnsi="Arial" w:cs="Arial"/>
                <w:sz w:val="18"/>
                <w:szCs w:val="18"/>
              </w:rPr>
              <w:t>Name</w:t>
            </w:r>
          </w:p>
        </w:tc>
        <w:tc>
          <w:tcPr>
            <w:tcW w:w="1983" w:type="pct"/>
            <w:gridSpan w:val="2"/>
            <w:tcBorders>
              <w:top w:val="single" w:sz="4" w:space="0" w:color="000000" w:themeColor="text1"/>
              <w:bottom w:val="single" w:sz="4" w:space="0" w:color="000000" w:themeColor="text1"/>
            </w:tcBorders>
          </w:tcPr>
          <w:p w14:paraId="4E7E2D6C" w14:textId="77777777" w:rsidR="00D64055"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0" w:name="Text11"/>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bookmarkEnd w:id="1"/>
            <w:r>
              <w:rPr>
                <w:rFonts w:ascii="Arial" w:hAnsi="Arial" w:cs="Arial"/>
                <w:sz w:val="18"/>
                <w:szCs w:val="18"/>
              </w:rPr>
              <w:fldChar w:fldCharType="end"/>
            </w:r>
            <w:bookmarkEnd w:id="0"/>
          </w:p>
        </w:tc>
        <w:tc>
          <w:tcPr>
            <w:tcW w:w="648" w:type="pct"/>
            <w:tcBorders>
              <w:top w:val="single" w:sz="4" w:space="0" w:color="000000" w:themeColor="text1"/>
              <w:bottom w:val="single" w:sz="4" w:space="0" w:color="000000" w:themeColor="text1"/>
            </w:tcBorders>
          </w:tcPr>
          <w:p w14:paraId="4E7E2D6D" w14:textId="77777777" w:rsidR="00D64055"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994" w:type="pct"/>
            <w:gridSpan w:val="4"/>
            <w:tcBorders>
              <w:top w:val="single" w:sz="4" w:space="0" w:color="000000" w:themeColor="text1"/>
              <w:bottom w:val="single" w:sz="4" w:space="0" w:color="000000" w:themeColor="text1"/>
            </w:tcBorders>
          </w:tcPr>
          <w:p w14:paraId="4E7E2D6E" w14:textId="77777777" w:rsidR="00D64055"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D64055" w:rsidRPr="006077FF" w14:paraId="4E7E2D74" w14:textId="77777777" w:rsidTr="00AD1D60">
        <w:tblPrEx>
          <w:tblBorders>
            <w:insideH w:val="none" w:sz="0" w:space="0" w:color="auto"/>
            <w:insideV w:val="none" w:sz="0" w:space="0" w:color="auto"/>
          </w:tblBorders>
        </w:tblPrEx>
        <w:trPr>
          <w:trHeight w:val="377"/>
        </w:trPr>
        <w:tc>
          <w:tcPr>
            <w:tcW w:w="375" w:type="pct"/>
          </w:tcPr>
          <w:p w14:paraId="4E7E2D70" w14:textId="77777777" w:rsidR="00D64055" w:rsidRPr="006077FF" w:rsidRDefault="00D64055" w:rsidP="00B22F3E">
            <w:pPr>
              <w:jc w:val="center"/>
              <w:rPr>
                <w:rFonts w:ascii="Arial" w:hAnsi="Arial" w:cs="Arial"/>
                <w:sz w:val="18"/>
                <w:szCs w:val="18"/>
              </w:rPr>
            </w:pPr>
          </w:p>
        </w:tc>
        <w:tc>
          <w:tcPr>
            <w:tcW w:w="1983" w:type="pct"/>
            <w:gridSpan w:val="2"/>
            <w:tcBorders>
              <w:top w:val="single" w:sz="4" w:space="0" w:color="000000" w:themeColor="text1"/>
              <w:bottom w:val="nil"/>
            </w:tcBorders>
          </w:tcPr>
          <w:p w14:paraId="4E7E2D71" w14:textId="77777777" w:rsidR="00D64055" w:rsidRPr="006077FF" w:rsidRDefault="00B22F3E" w:rsidP="00DA70E4">
            <w:pPr>
              <w:rPr>
                <w:rFonts w:ascii="Arial" w:hAnsi="Arial" w:cs="Arial"/>
                <w:sz w:val="18"/>
                <w:szCs w:val="18"/>
              </w:rPr>
            </w:pPr>
            <w:r w:rsidRPr="006077FF">
              <w:rPr>
                <w:rFonts w:ascii="Arial" w:hAnsi="Arial" w:cs="Arial"/>
                <w:sz w:val="18"/>
                <w:szCs w:val="18"/>
              </w:rPr>
              <w:t>First</w:t>
            </w:r>
          </w:p>
        </w:tc>
        <w:tc>
          <w:tcPr>
            <w:tcW w:w="648" w:type="pct"/>
            <w:tcBorders>
              <w:top w:val="single" w:sz="4" w:space="0" w:color="000000" w:themeColor="text1"/>
              <w:bottom w:val="nil"/>
            </w:tcBorders>
          </w:tcPr>
          <w:p w14:paraId="4E7E2D72" w14:textId="77777777" w:rsidR="00D64055" w:rsidRPr="006077FF" w:rsidRDefault="00B22F3E" w:rsidP="00DA70E4">
            <w:pPr>
              <w:rPr>
                <w:rFonts w:ascii="Arial" w:hAnsi="Arial" w:cs="Arial"/>
                <w:sz w:val="18"/>
                <w:szCs w:val="18"/>
              </w:rPr>
            </w:pPr>
            <w:r w:rsidRPr="006077FF">
              <w:rPr>
                <w:rFonts w:ascii="Arial" w:hAnsi="Arial" w:cs="Arial"/>
                <w:sz w:val="18"/>
                <w:szCs w:val="18"/>
              </w:rPr>
              <w:t>Middle Initial</w:t>
            </w:r>
          </w:p>
        </w:tc>
        <w:tc>
          <w:tcPr>
            <w:tcW w:w="1994" w:type="pct"/>
            <w:gridSpan w:val="4"/>
            <w:tcBorders>
              <w:top w:val="single" w:sz="4" w:space="0" w:color="000000" w:themeColor="text1"/>
              <w:bottom w:val="nil"/>
            </w:tcBorders>
          </w:tcPr>
          <w:p w14:paraId="4E7E2D73" w14:textId="77777777" w:rsidR="00B22F3E" w:rsidRPr="006077FF" w:rsidRDefault="00B22F3E" w:rsidP="00DA70E4">
            <w:pPr>
              <w:rPr>
                <w:rFonts w:ascii="Arial" w:hAnsi="Arial" w:cs="Arial"/>
                <w:sz w:val="18"/>
                <w:szCs w:val="18"/>
              </w:rPr>
            </w:pPr>
            <w:r w:rsidRPr="006077FF">
              <w:rPr>
                <w:rFonts w:ascii="Arial" w:hAnsi="Arial" w:cs="Arial"/>
                <w:sz w:val="18"/>
                <w:szCs w:val="18"/>
              </w:rPr>
              <w:t>Last</w:t>
            </w:r>
          </w:p>
        </w:tc>
      </w:tr>
      <w:tr w:rsidR="00B22F3E" w:rsidRPr="006077FF" w14:paraId="4E7E2D79" w14:textId="77777777" w:rsidTr="003756B5">
        <w:tblPrEx>
          <w:tblBorders>
            <w:insideH w:val="none" w:sz="0" w:space="0" w:color="auto"/>
            <w:insideV w:val="none" w:sz="0" w:space="0" w:color="auto"/>
          </w:tblBorders>
        </w:tblPrEx>
        <w:trPr>
          <w:trHeight w:val="252"/>
        </w:trPr>
        <w:tc>
          <w:tcPr>
            <w:tcW w:w="375" w:type="pct"/>
          </w:tcPr>
          <w:p w14:paraId="4E7E2D75" w14:textId="77777777" w:rsidR="00B22F3E" w:rsidRPr="006077FF" w:rsidRDefault="00B22F3E" w:rsidP="00B22F3E">
            <w:pPr>
              <w:jc w:val="center"/>
              <w:rPr>
                <w:rFonts w:ascii="Arial" w:hAnsi="Arial" w:cs="Arial"/>
                <w:sz w:val="18"/>
                <w:szCs w:val="18"/>
              </w:rPr>
            </w:pPr>
            <w:r w:rsidRPr="006077FF">
              <w:rPr>
                <w:rFonts w:ascii="Arial" w:hAnsi="Arial" w:cs="Arial"/>
                <w:sz w:val="18"/>
                <w:szCs w:val="18"/>
              </w:rPr>
              <w:t>School</w:t>
            </w:r>
          </w:p>
        </w:tc>
        <w:tc>
          <w:tcPr>
            <w:tcW w:w="1983" w:type="pct"/>
            <w:gridSpan w:val="2"/>
            <w:tcBorders>
              <w:top w:val="nil"/>
              <w:bottom w:val="single" w:sz="4" w:space="0" w:color="000000" w:themeColor="text1"/>
            </w:tcBorders>
          </w:tcPr>
          <w:p w14:paraId="4E7E2D76" w14:textId="77777777" w:rsidR="00B22F3E" w:rsidRPr="006077FF" w:rsidRDefault="00F8040D" w:rsidP="004125F1">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648" w:type="pct"/>
            <w:tcBorders>
              <w:top w:val="nil"/>
              <w:bottom w:val="nil"/>
            </w:tcBorders>
          </w:tcPr>
          <w:p w14:paraId="4E7E2D77" w14:textId="77777777" w:rsidR="00B22F3E" w:rsidRPr="006077FF" w:rsidRDefault="00B22F3E" w:rsidP="00B22F3E">
            <w:pPr>
              <w:jc w:val="center"/>
              <w:rPr>
                <w:rFonts w:ascii="Arial" w:hAnsi="Arial" w:cs="Arial"/>
                <w:sz w:val="18"/>
                <w:szCs w:val="18"/>
              </w:rPr>
            </w:pPr>
            <w:r w:rsidRPr="006077FF">
              <w:rPr>
                <w:rFonts w:ascii="Arial" w:hAnsi="Arial" w:cs="Arial"/>
                <w:sz w:val="18"/>
                <w:szCs w:val="18"/>
              </w:rPr>
              <w:t>Grade Subject</w:t>
            </w:r>
          </w:p>
        </w:tc>
        <w:tc>
          <w:tcPr>
            <w:tcW w:w="1994" w:type="pct"/>
            <w:gridSpan w:val="4"/>
            <w:tcBorders>
              <w:top w:val="nil"/>
              <w:bottom w:val="single" w:sz="4" w:space="0" w:color="000000" w:themeColor="text1"/>
            </w:tcBorders>
          </w:tcPr>
          <w:p w14:paraId="4E7E2D78" w14:textId="77777777" w:rsidR="00B22F3E" w:rsidRPr="006077FF" w:rsidRDefault="00F8040D" w:rsidP="004125F1">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462593" w:rsidRPr="006077FF" w14:paraId="4E7E2D7E" w14:textId="77777777" w:rsidTr="00AD1D60">
        <w:tblPrEx>
          <w:tblBorders>
            <w:insideH w:val="none" w:sz="0" w:space="0" w:color="auto"/>
            <w:insideV w:val="none" w:sz="0" w:space="0" w:color="auto"/>
          </w:tblBorders>
        </w:tblPrEx>
        <w:trPr>
          <w:trHeight w:val="162"/>
        </w:trPr>
        <w:tc>
          <w:tcPr>
            <w:tcW w:w="375" w:type="pct"/>
          </w:tcPr>
          <w:p w14:paraId="4E7E2D7A" w14:textId="77777777" w:rsidR="00462593" w:rsidRPr="006077FF" w:rsidRDefault="00462593" w:rsidP="00B22F3E">
            <w:pPr>
              <w:jc w:val="center"/>
              <w:rPr>
                <w:rFonts w:ascii="Arial" w:hAnsi="Arial" w:cs="Arial"/>
                <w:sz w:val="18"/>
                <w:szCs w:val="18"/>
              </w:rPr>
            </w:pPr>
          </w:p>
        </w:tc>
        <w:tc>
          <w:tcPr>
            <w:tcW w:w="1983" w:type="pct"/>
            <w:gridSpan w:val="2"/>
            <w:tcBorders>
              <w:top w:val="single" w:sz="4" w:space="0" w:color="000000" w:themeColor="text1"/>
            </w:tcBorders>
          </w:tcPr>
          <w:p w14:paraId="4E7E2D7B" w14:textId="77777777" w:rsidR="00462593" w:rsidRPr="006077FF" w:rsidRDefault="00462593" w:rsidP="00B22F3E">
            <w:pPr>
              <w:jc w:val="center"/>
              <w:rPr>
                <w:rFonts w:ascii="Arial" w:hAnsi="Arial" w:cs="Arial"/>
                <w:sz w:val="18"/>
                <w:szCs w:val="18"/>
              </w:rPr>
            </w:pPr>
          </w:p>
        </w:tc>
        <w:tc>
          <w:tcPr>
            <w:tcW w:w="648" w:type="pct"/>
            <w:tcBorders>
              <w:top w:val="nil"/>
            </w:tcBorders>
          </w:tcPr>
          <w:p w14:paraId="4E7E2D7C" w14:textId="77777777" w:rsidR="00462593" w:rsidRPr="006077FF" w:rsidRDefault="00462593" w:rsidP="00B22F3E">
            <w:pPr>
              <w:jc w:val="center"/>
              <w:rPr>
                <w:rFonts w:ascii="Arial" w:hAnsi="Arial" w:cs="Arial"/>
                <w:sz w:val="18"/>
                <w:szCs w:val="18"/>
              </w:rPr>
            </w:pPr>
          </w:p>
        </w:tc>
        <w:tc>
          <w:tcPr>
            <w:tcW w:w="1994" w:type="pct"/>
            <w:gridSpan w:val="4"/>
            <w:tcBorders>
              <w:top w:val="single" w:sz="4" w:space="0" w:color="000000" w:themeColor="text1"/>
            </w:tcBorders>
          </w:tcPr>
          <w:p w14:paraId="4E7E2D7D" w14:textId="77777777" w:rsidR="00462593" w:rsidRPr="006077FF" w:rsidRDefault="00462593" w:rsidP="00B22F3E">
            <w:pPr>
              <w:jc w:val="center"/>
              <w:rPr>
                <w:rFonts w:ascii="Arial" w:hAnsi="Arial" w:cs="Arial"/>
                <w:sz w:val="18"/>
                <w:szCs w:val="18"/>
              </w:rPr>
            </w:pPr>
          </w:p>
        </w:tc>
      </w:tr>
      <w:tr w:rsidR="00B22F3E" w:rsidRPr="006077FF" w14:paraId="4E7E2D80" w14:textId="77777777" w:rsidTr="00FC4EB9">
        <w:trPr>
          <w:trHeight w:val="233"/>
        </w:trPr>
        <w:tc>
          <w:tcPr>
            <w:tcW w:w="5000" w:type="pct"/>
            <w:gridSpan w:val="8"/>
            <w:tcBorders>
              <w:bottom w:val="single" w:sz="4" w:space="0" w:color="000000" w:themeColor="text1"/>
            </w:tcBorders>
            <w:shd w:val="clear" w:color="auto" w:fill="D9D9D9" w:themeFill="background1" w:themeFillShade="D9"/>
          </w:tcPr>
          <w:p w14:paraId="4E7E2D7F" w14:textId="77777777" w:rsidR="00B22F3E" w:rsidRPr="006077FF" w:rsidRDefault="00B22F3E" w:rsidP="00B22F3E">
            <w:pPr>
              <w:jc w:val="center"/>
              <w:rPr>
                <w:rFonts w:ascii="Arial" w:hAnsi="Arial" w:cs="Arial"/>
                <w:b/>
                <w:sz w:val="18"/>
                <w:szCs w:val="18"/>
              </w:rPr>
            </w:pPr>
            <w:r w:rsidRPr="006077FF">
              <w:rPr>
                <w:rFonts w:ascii="Arial" w:hAnsi="Arial" w:cs="Arial"/>
                <w:b/>
                <w:sz w:val="18"/>
                <w:szCs w:val="18"/>
              </w:rPr>
              <w:t>Previous Teaching Experience</w:t>
            </w:r>
          </w:p>
        </w:tc>
      </w:tr>
      <w:tr w:rsidR="00B22F3E" w:rsidRPr="006077FF" w14:paraId="4E7E2D86" w14:textId="77777777" w:rsidTr="003756B5">
        <w:trPr>
          <w:trHeight w:val="512"/>
        </w:trPr>
        <w:tc>
          <w:tcPr>
            <w:tcW w:w="4000" w:type="pct"/>
            <w:gridSpan w:val="7"/>
            <w:tcBorders>
              <w:bottom w:val="nil"/>
              <w:right w:val="nil"/>
            </w:tcBorders>
          </w:tcPr>
          <w:p w14:paraId="4E7E2D81" w14:textId="77777777" w:rsidR="006077FF" w:rsidRDefault="006077FF" w:rsidP="00B22F3E">
            <w:pPr>
              <w:rPr>
                <w:rFonts w:ascii="Arial" w:hAnsi="Arial" w:cs="Arial"/>
                <w:sz w:val="18"/>
                <w:szCs w:val="18"/>
              </w:rPr>
            </w:pPr>
          </w:p>
          <w:p w14:paraId="4E7E2D82" w14:textId="77777777" w:rsidR="00B22F3E" w:rsidRPr="006077FF" w:rsidRDefault="00B22F3E" w:rsidP="00B22F3E">
            <w:pPr>
              <w:rPr>
                <w:rFonts w:ascii="Arial" w:hAnsi="Arial" w:cs="Arial"/>
                <w:sz w:val="18"/>
                <w:szCs w:val="18"/>
              </w:rPr>
            </w:pPr>
            <w:r w:rsidRPr="006077FF">
              <w:rPr>
                <w:rFonts w:ascii="Arial" w:hAnsi="Arial" w:cs="Arial"/>
                <w:sz w:val="18"/>
                <w:szCs w:val="18"/>
              </w:rPr>
              <w:t>How many years of previous teaching experience do you have? (Substitute teaching may NOT be counted.)</w:t>
            </w:r>
          </w:p>
        </w:tc>
        <w:tc>
          <w:tcPr>
            <w:tcW w:w="1000" w:type="pct"/>
            <w:tcBorders>
              <w:left w:val="nil"/>
              <w:bottom w:val="nil"/>
            </w:tcBorders>
          </w:tcPr>
          <w:p w14:paraId="4E7E2D83" w14:textId="77777777" w:rsidR="006077FF" w:rsidRDefault="006077FF" w:rsidP="00D3689E">
            <w:pPr>
              <w:rPr>
                <w:rFonts w:ascii="Arial" w:hAnsi="Arial" w:cs="Arial"/>
                <w:sz w:val="18"/>
                <w:szCs w:val="18"/>
                <w:u w:val="single"/>
              </w:rPr>
            </w:pPr>
          </w:p>
          <w:p w14:paraId="4E7E2D84" w14:textId="77777777" w:rsidR="00B22F3E" w:rsidRDefault="00F8040D" w:rsidP="00D3689E">
            <w:pPr>
              <w:rPr>
                <w:rFonts w:ascii="Arial" w:hAnsi="Arial" w:cs="Arial"/>
                <w:sz w:val="18"/>
                <w:szCs w:val="18"/>
                <w:u w:val="single"/>
              </w:rPr>
            </w:pPr>
            <w:r w:rsidRPr="006077FF">
              <w:rPr>
                <w:rFonts w:ascii="Arial" w:hAnsi="Arial" w:cs="Arial"/>
                <w:sz w:val="18"/>
                <w:szCs w:val="18"/>
                <w:u w:val="single"/>
              </w:rPr>
              <w:fldChar w:fldCharType="begin">
                <w:ffData>
                  <w:name w:val="Text1"/>
                  <w:enabled/>
                  <w:calcOnExit w:val="0"/>
                  <w:textInput/>
                </w:ffData>
              </w:fldChar>
            </w:r>
            <w:bookmarkStart w:id="2" w:name="Text1"/>
            <w:r w:rsidR="00B22F3E" w:rsidRPr="006077FF">
              <w:rPr>
                <w:rFonts w:ascii="Arial" w:hAnsi="Arial" w:cs="Arial"/>
                <w:sz w:val="18"/>
                <w:szCs w:val="18"/>
                <w:u w:val="single"/>
              </w:rPr>
              <w:instrText xml:space="preserve"> FORMTEXT </w:instrText>
            </w:r>
            <w:r w:rsidRPr="006077FF">
              <w:rPr>
                <w:rFonts w:ascii="Arial" w:hAnsi="Arial" w:cs="Arial"/>
                <w:sz w:val="18"/>
                <w:szCs w:val="18"/>
                <w:u w:val="single"/>
              </w:rPr>
            </w:r>
            <w:r w:rsidRPr="006077FF">
              <w:rPr>
                <w:rFonts w:ascii="Arial" w:hAnsi="Arial" w:cs="Arial"/>
                <w:sz w:val="18"/>
                <w:szCs w:val="18"/>
                <w:u w:val="single"/>
              </w:rPr>
              <w:fldChar w:fldCharType="separate"/>
            </w:r>
            <w:r w:rsidR="00B22F3E" w:rsidRPr="006077FF">
              <w:rPr>
                <w:rFonts w:ascii="Arial" w:hAnsi="Arial" w:cs="Arial"/>
                <w:noProof/>
                <w:sz w:val="18"/>
                <w:szCs w:val="18"/>
                <w:u w:val="single"/>
              </w:rPr>
              <w:t> </w:t>
            </w:r>
            <w:r w:rsidR="00B22F3E" w:rsidRPr="006077FF">
              <w:rPr>
                <w:rFonts w:ascii="Arial" w:hAnsi="Arial" w:cs="Arial"/>
                <w:noProof/>
                <w:sz w:val="18"/>
                <w:szCs w:val="18"/>
                <w:u w:val="single"/>
              </w:rPr>
              <w:t> </w:t>
            </w:r>
            <w:r w:rsidR="00B22F3E" w:rsidRPr="006077FF">
              <w:rPr>
                <w:rFonts w:ascii="Arial" w:hAnsi="Arial" w:cs="Arial"/>
                <w:noProof/>
                <w:sz w:val="18"/>
                <w:szCs w:val="18"/>
                <w:u w:val="single"/>
              </w:rPr>
              <w:t> </w:t>
            </w:r>
            <w:r w:rsidR="00B22F3E" w:rsidRPr="006077FF">
              <w:rPr>
                <w:rFonts w:ascii="Arial" w:hAnsi="Arial" w:cs="Arial"/>
                <w:noProof/>
                <w:sz w:val="18"/>
                <w:szCs w:val="18"/>
                <w:u w:val="single"/>
              </w:rPr>
              <w:t> </w:t>
            </w:r>
            <w:r w:rsidR="00B22F3E" w:rsidRPr="006077FF">
              <w:rPr>
                <w:rFonts w:ascii="Arial" w:hAnsi="Arial" w:cs="Arial"/>
                <w:noProof/>
                <w:sz w:val="18"/>
                <w:szCs w:val="18"/>
                <w:u w:val="single"/>
              </w:rPr>
              <w:t> </w:t>
            </w:r>
            <w:r w:rsidRPr="006077FF">
              <w:rPr>
                <w:rFonts w:ascii="Arial" w:hAnsi="Arial" w:cs="Arial"/>
                <w:sz w:val="18"/>
                <w:szCs w:val="18"/>
                <w:u w:val="single"/>
              </w:rPr>
              <w:fldChar w:fldCharType="end"/>
            </w:r>
            <w:bookmarkEnd w:id="2"/>
          </w:p>
          <w:p w14:paraId="4E7E2D85" w14:textId="77777777" w:rsidR="006077FF" w:rsidRPr="006077FF" w:rsidRDefault="006077FF" w:rsidP="00D3689E">
            <w:pPr>
              <w:rPr>
                <w:rFonts w:ascii="Arial" w:hAnsi="Arial" w:cs="Arial"/>
                <w:sz w:val="18"/>
                <w:szCs w:val="18"/>
                <w:u w:val="single"/>
              </w:rPr>
            </w:pPr>
          </w:p>
        </w:tc>
      </w:tr>
      <w:tr w:rsidR="00B22F3E" w:rsidRPr="006077FF" w14:paraId="4E7E2D8B" w14:textId="77777777" w:rsidTr="009533D4">
        <w:trPr>
          <w:trHeight w:val="276"/>
        </w:trPr>
        <w:tc>
          <w:tcPr>
            <w:tcW w:w="375" w:type="pct"/>
            <w:tcBorders>
              <w:top w:val="nil"/>
              <w:bottom w:val="nil"/>
              <w:right w:val="nil"/>
            </w:tcBorders>
          </w:tcPr>
          <w:p w14:paraId="4E7E2D87" w14:textId="77777777" w:rsidR="00B22F3E" w:rsidRPr="006077FF" w:rsidRDefault="00B22F3E" w:rsidP="00D3689E">
            <w:pPr>
              <w:rPr>
                <w:rFonts w:ascii="Arial" w:hAnsi="Arial" w:cs="Arial"/>
                <w:sz w:val="18"/>
                <w:szCs w:val="18"/>
              </w:rPr>
            </w:pPr>
          </w:p>
        </w:tc>
        <w:tc>
          <w:tcPr>
            <w:tcW w:w="1498" w:type="pct"/>
            <w:tcBorders>
              <w:top w:val="nil"/>
              <w:left w:val="nil"/>
              <w:bottom w:val="nil"/>
              <w:right w:val="nil"/>
            </w:tcBorders>
          </w:tcPr>
          <w:p w14:paraId="4E7E2D88" w14:textId="77777777" w:rsidR="00B22F3E" w:rsidRPr="006077FF" w:rsidRDefault="00B22F3E" w:rsidP="00D3689E">
            <w:pPr>
              <w:rPr>
                <w:rFonts w:ascii="Arial" w:hAnsi="Arial" w:cs="Arial"/>
                <w:sz w:val="18"/>
                <w:szCs w:val="18"/>
              </w:rPr>
            </w:pPr>
            <w:r w:rsidRPr="006077FF">
              <w:rPr>
                <w:rFonts w:ascii="Arial" w:hAnsi="Arial" w:cs="Arial"/>
                <w:sz w:val="18"/>
                <w:szCs w:val="18"/>
              </w:rPr>
              <w:t>Schools(s)/District(s):</w:t>
            </w:r>
          </w:p>
        </w:tc>
        <w:tc>
          <w:tcPr>
            <w:tcW w:w="1590" w:type="pct"/>
            <w:gridSpan w:val="3"/>
            <w:tcBorders>
              <w:top w:val="nil"/>
              <w:left w:val="nil"/>
              <w:bottom w:val="nil"/>
              <w:right w:val="nil"/>
            </w:tcBorders>
          </w:tcPr>
          <w:p w14:paraId="4E7E2D89" w14:textId="77777777" w:rsidR="00B22F3E" w:rsidRPr="006077FF" w:rsidRDefault="00B22F3E" w:rsidP="00D3689E">
            <w:pPr>
              <w:rPr>
                <w:rFonts w:ascii="Arial" w:hAnsi="Arial" w:cs="Arial"/>
                <w:sz w:val="18"/>
                <w:szCs w:val="18"/>
              </w:rPr>
            </w:pPr>
            <w:r w:rsidRPr="006077FF">
              <w:rPr>
                <w:rFonts w:ascii="Arial" w:hAnsi="Arial" w:cs="Arial"/>
                <w:sz w:val="18"/>
                <w:szCs w:val="18"/>
              </w:rPr>
              <w:t>Public or Private School</w:t>
            </w:r>
          </w:p>
        </w:tc>
        <w:tc>
          <w:tcPr>
            <w:tcW w:w="1537" w:type="pct"/>
            <w:gridSpan w:val="3"/>
            <w:tcBorders>
              <w:top w:val="nil"/>
              <w:left w:val="nil"/>
              <w:bottom w:val="nil"/>
            </w:tcBorders>
          </w:tcPr>
          <w:p w14:paraId="4E7E2D8A" w14:textId="77777777" w:rsidR="00B22F3E" w:rsidRPr="006077FF" w:rsidRDefault="00B22F3E" w:rsidP="00D3689E">
            <w:pPr>
              <w:rPr>
                <w:rFonts w:ascii="Arial" w:hAnsi="Arial" w:cs="Arial"/>
                <w:sz w:val="18"/>
                <w:szCs w:val="18"/>
              </w:rPr>
            </w:pPr>
            <w:r w:rsidRPr="006077FF">
              <w:rPr>
                <w:rFonts w:ascii="Arial" w:hAnsi="Arial" w:cs="Arial"/>
                <w:sz w:val="18"/>
                <w:szCs w:val="18"/>
              </w:rPr>
              <w:t>Teaching Assignment (Grade/Subj</w:t>
            </w:r>
            <w:r w:rsidR="00B60584" w:rsidRPr="006077FF">
              <w:rPr>
                <w:rFonts w:ascii="Arial" w:hAnsi="Arial" w:cs="Arial"/>
                <w:sz w:val="18"/>
                <w:szCs w:val="18"/>
              </w:rPr>
              <w:t>.)</w:t>
            </w:r>
          </w:p>
        </w:tc>
      </w:tr>
      <w:tr w:rsidR="00B60584" w:rsidRPr="006077FF" w14:paraId="4E7E2D90" w14:textId="77777777" w:rsidTr="009533D4">
        <w:trPr>
          <w:trHeight w:val="276"/>
        </w:trPr>
        <w:tc>
          <w:tcPr>
            <w:tcW w:w="375" w:type="pct"/>
            <w:tcBorders>
              <w:top w:val="nil"/>
              <w:bottom w:val="nil"/>
              <w:right w:val="nil"/>
            </w:tcBorders>
          </w:tcPr>
          <w:p w14:paraId="4E7E2D8C" w14:textId="77777777" w:rsidR="00B60584" w:rsidRPr="006077FF" w:rsidRDefault="00B60584" w:rsidP="00B60584">
            <w:pPr>
              <w:jc w:val="center"/>
              <w:rPr>
                <w:rFonts w:ascii="Arial" w:hAnsi="Arial" w:cs="Arial"/>
                <w:sz w:val="18"/>
                <w:szCs w:val="18"/>
              </w:rPr>
            </w:pPr>
            <w:r w:rsidRPr="006077FF">
              <w:rPr>
                <w:rFonts w:ascii="Arial" w:hAnsi="Arial" w:cs="Arial"/>
                <w:sz w:val="18"/>
                <w:szCs w:val="18"/>
              </w:rPr>
              <w:t>Dates:</w:t>
            </w:r>
          </w:p>
        </w:tc>
        <w:tc>
          <w:tcPr>
            <w:tcW w:w="1498" w:type="pct"/>
            <w:tcBorders>
              <w:top w:val="nil"/>
              <w:left w:val="nil"/>
              <w:bottom w:val="nil"/>
              <w:right w:val="nil"/>
            </w:tcBorders>
          </w:tcPr>
          <w:p w14:paraId="4E7E2D8D"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590" w:type="pct"/>
            <w:gridSpan w:val="3"/>
            <w:tcBorders>
              <w:top w:val="nil"/>
              <w:left w:val="nil"/>
              <w:bottom w:val="nil"/>
              <w:right w:val="nil"/>
            </w:tcBorders>
          </w:tcPr>
          <w:p w14:paraId="4E7E2D8E"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537" w:type="pct"/>
            <w:gridSpan w:val="3"/>
            <w:tcBorders>
              <w:top w:val="nil"/>
              <w:left w:val="nil"/>
              <w:bottom w:val="nil"/>
            </w:tcBorders>
          </w:tcPr>
          <w:p w14:paraId="4E7E2D8F"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95" w14:textId="77777777" w:rsidTr="009533D4">
        <w:trPr>
          <w:trHeight w:val="276"/>
        </w:trPr>
        <w:tc>
          <w:tcPr>
            <w:tcW w:w="375" w:type="pct"/>
            <w:tcBorders>
              <w:top w:val="nil"/>
              <w:bottom w:val="nil"/>
              <w:right w:val="nil"/>
            </w:tcBorders>
          </w:tcPr>
          <w:p w14:paraId="4E7E2D91" w14:textId="77777777" w:rsidR="00B60584" w:rsidRPr="006077FF" w:rsidRDefault="00B60584" w:rsidP="00B60584">
            <w:pPr>
              <w:jc w:val="center"/>
              <w:rPr>
                <w:rFonts w:ascii="Arial" w:hAnsi="Arial" w:cs="Arial"/>
                <w:sz w:val="18"/>
                <w:szCs w:val="18"/>
              </w:rPr>
            </w:pPr>
            <w:r w:rsidRPr="006077FF">
              <w:rPr>
                <w:rFonts w:ascii="Arial" w:hAnsi="Arial" w:cs="Arial"/>
                <w:sz w:val="18"/>
                <w:szCs w:val="18"/>
              </w:rPr>
              <w:t>1.</w:t>
            </w:r>
          </w:p>
        </w:tc>
        <w:tc>
          <w:tcPr>
            <w:tcW w:w="1498" w:type="pct"/>
            <w:tcBorders>
              <w:top w:val="nil"/>
              <w:left w:val="nil"/>
              <w:bottom w:val="nil"/>
              <w:right w:val="nil"/>
            </w:tcBorders>
          </w:tcPr>
          <w:p w14:paraId="4E7E2D92"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590" w:type="pct"/>
            <w:gridSpan w:val="3"/>
            <w:tcBorders>
              <w:top w:val="nil"/>
              <w:left w:val="nil"/>
              <w:bottom w:val="nil"/>
              <w:right w:val="nil"/>
            </w:tcBorders>
          </w:tcPr>
          <w:p w14:paraId="4E7E2D93"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537" w:type="pct"/>
            <w:gridSpan w:val="3"/>
            <w:tcBorders>
              <w:top w:val="nil"/>
              <w:left w:val="nil"/>
              <w:bottom w:val="nil"/>
            </w:tcBorders>
          </w:tcPr>
          <w:p w14:paraId="4E7E2D94"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9A" w14:textId="77777777" w:rsidTr="009533D4">
        <w:trPr>
          <w:trHeight w:val="276"/>
        </w:trPr>
        <w:tc>
          <w:tcPr>
            <w:tcW w:w="375" w:type="pct"/>
            <w:tcBorders>
              <w:top w:val="nil"/>
              <w:bottom w:val="nil"/>
              <w:right w:val="nil"/>
            </w:tcBorders>
          </w:tcPr>
          <w:p w14:paraId="4E7E2D96" w14:textId="77777777" w:rsidR="00B60584" w:rsidRPr="006077FF" w:rsidRDefault="00B60584" w:rsidP="00B60584">
            <w:pPr>
              <w:jc w:val="center"/>
              <w:rPr>
                <w:rFonts w:ascii="Arial" w:hAnsi="Arial" w:cs="Arial"/>
                <w:sz w:val="18"/>
                <w:szCs w:val="18"/>
              </w:rPr>
            </w:pPr>
            <w:r w:rsidRPr="006077FF">
              <w:rPr>
                <w:rFonts w:ascii="Arial" w:hAnsi="Arial" w:cs="Arial"/>
                <w:sz w:val="18"/>
                <w:szCs w:val="18"/>
              </w:rPr>
              <w:t>2.</w:t>
            </w:r>
          </w:p>
        </w:tc>
        <w:tc>
          <w:tcPr>
            <w:tcW w:w="1498" w:type="pct"/>
            <w:tcBorders>
              <w:top w:val="nil"/>
              <w:left w:val="nil"/>
              <w:bottom w:val="nil"/>
              <w:right w:val="nil"/>
            </w:tcBorders>
          </w:tcPr>
          <w:p w14:paraId="4E7E2D97"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590" w:type="pct"/>
            <w:gridSpan w:val="3"/>
            <w:tcBorders>
              <w:top w:val="nil"/>
              <w:left w:val="nil"/>
              <w:bottom w:val="nil"/>
              <w:right w:val="nil"/>
            </w:tcBorders>
          </w:tcPr>
          <w:p w14:paraId="4E7E2D98"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c>
          <w:tcPr>
            <w:tcW w:w="1537" w:type="pct"/>
            <w:gridSpan w:val="3"/>
            <w:tcBorders>
              <w:top w:val="nil"/>
              <w:left w:val="nil"/>
              <w:bottom w:val="nil"/>
            </w:tcBorders>
          </w:tcPr>
          <w:p w14:paraId="4E7E2D99"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9C" w14:textId="77777777" w:rsidTr="00AD1D60">
        <w:trPr>
          <w:trHeight w:val="295"/>
        </w:trPr>
        <w:tc>
          <w:tcPr>
            <w:tcW w:w="5000" w:type="pct"/>
            <w:gridSpan w:val="8"/>
            <w:tcBorders>
              <w:top w:val="nil"/>
              <w:bottom w:val="nil"/>
            </w:tcBorders>
          </w:tcPr>
          <w:p w14:paraId="4E7E2D9B" w14:textId="77777777" w:rsidR="00B60584" w:rsidRPr="006077FF" w:rsidRDefault="00B60584" w:rsidP="00D3689E">
            <w:pPr>
              <w:rPr>
                <w:rFonts w:ascii="Arial" w:hAnsi="Arial" w:cs="Arial"/>
                <w:sz w:val="18"/>
                <w:szCs w:val="18"/>
              </w:rPr>
            </w:pPr>
            <w:r w:rsidRPr="006077FF">
              <w:rPr>
                <w:rFonts w:ascii="Arial" w:hAnsi="Arial" w:cs="Arial"/>
                <w:sz w:val="18"/>
                <w:szCs w:val="18"/>
              </w:rPr>
              <w:t xml:space="preserve">Under what certification did you teach? </w:t>
            </w:r>
          </w:p>
        </w:tc>
      </w:tr>
      <w:tr w:rsidR="00B60584" w:rsidRPr="006077FF" w14:paraId="4E7E2DA0" w14:textId="77777777" w:rsidTr="00AD1D60">
        <w:trPr>
          <w:trHeight w:val="295"/>
        </w:trPr>
        <w:tc>
          <w:tcPr>
            <w:tcW w:w="375" w:type="pct"/>
            <w:tcBorders>
              <w:top w:val="nil"/>
              <w:bottom w:val="nil"/>
              <w:right w:val="nil"/>
            </w:tcBorders>
          </w:tcPr>
          <w:p w14:paraId="4E7E2D9D" w14:textId="77777777" w:rsidR="00B60584" w:rsidRPr="006077FF" w:rsidRDefault="00F8040D" w:rsidP="00B60584">
            <w:pPr>
              <w:jc w:val="center"/>
              <w:rPr>
                <w:rFonts w:ascii="Arial" w:hAnsi="Arial" w:cs="Arial"/>
                <w:sz w:val="18"/>
                <w:szCs w:val="18"/>
              </w:rPr>
            </w:pPr>
            <w:r w:rsidRPr="006077FF">
              <w:rPr>
                <w:rFonts w:ascii="Arial" w:hAnsi="Arial" w:cs="Arial"/>
                <w:sz w:val="18"/>
                <w:szCs w:val="18"/>
              </w:rPr>
              <w:fldChar w:fldCharType="begin">
                <w:ffData>
                  <w:name w:val="Check1"/>
                  <w:enabled/>
                  <w:calcOnExit w:val="0"/>
                  <w:checkBox>
                    <w:sizeAuto/>
                    <w:default w:val="0"/>
                  </w:checkBox>
                </w:ffData>
              </w:fldChar>
            </w:r>
            <w:bookmarkStart w:id="3" w:name="Check1"/>
            <w:r w:rsidR="00B60584"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bookmarkEnd w:id="3"/>
          </w:p>
        </w:tc>
        <w:tc>
          <w:tcPr>
            <w:tcW w:w="1498" w:type="pct"/>
            <w:tcBorders>
              <w:top w:val="nil"/>
              <w:left w:val="nil"/>
              <w:bottom w:val="nil"/>
              <w:right w:val="nil"/>
            </w:tcBorders>
          </w:tcPr>
          <w:p w14:paraId="4E7E2D9E" w14:textId="77777777" w:rsidR="00B60584" w:rsidRPr="006077FF" w:rsidRDefault="00B60584" w:rsidP="00D3689E">
            <w:pPr>
              <w:rPr>
                <w:rFonts w:ascii="Arial" w:hAnsi="Arial" w:cs="Arial"/>
                <w:sz w:val="18"/>
                <w:szCs w:val="18"/>
              </w:rPr>
            </w:pPr>
            <w:r w:rsidRPr="006077FF">
              <w:rPr>
                <w:rFonts w:ascii="Arial" w:hAnsi="Arial" w:cs="Arial"/>
                <w:sz w:val="18"/>
                <w:szCs w:val="18"/>
              </w:rPr>
              <w:t>Internship - University:</w:t>
            </w:r>
          </w:p>
        </w:tc>
        <w:tc>
          <w:tcPr>
            <w:tcW w:w="3127" w:type="pct"/>
            <w:gridSpan w:val="6"/>
            <w:tcBorders>
              <w:top w:val="nil"/>
              <w:left w:val="nil"/>
              <w:bottom w:val="single" w:sz="4" w:space="0" w:color="000000" w:themeColor="text1"/>
            </w:tcBorders>
          </w:tcPr>
          <w:p w14:paraId="4E7E2D9F"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A4" w14:textId="77777777" w:rsidTr="00AD1D60">
        <w:trPr>
          <w:trHeight w:val="295"/>
        </w:trPr>
        <w:tc>
          <w:tcPr>
            <w:tcW w:w="375" w:type="pct"/>
            <w:tcBorders>
              <w:top w:val="nil"/>
              <w:bottom w:val="nil"/>
              <w:right w:val="nil"/>
            </w:tcBorders>
          </w:tcPr>
          <w:p w14:paraId="4E7E2DA1" w14:textId="77777777" w:rsidR="00B60584" w:rsidRPr="006077FF" w:rsidRDefault="00F8040D" w:rsidP="00B60584">
            <w:pPr>
              <w:jc w:val="center"/>
              <w:rPr>
                <w:rFonts w:ascii="Arial" w:hAnsi="Arial" w:cs="Arial"/>
                <w:sz w:val="18"/>
                <w:szCs w:val="18"/>
              </w:rPr>
            </w:pPr>
            <w:r w:rsidRPr="006077FF">
              <w:rPr>
                <w:rFonts w:ascii="Arial" w:hAnsi="Arial" w:cs="Arial"/>
                <w:sz w:val="18"/>
                <w:szCs w:val="18"/>
              </w:rPr>
              <w:fldChar w:fldCharType="begin">
                <w:ffData>
                  <w:name w:val="Check2"/>
                  <w:enabled/>
                  <w:calcOnExit w:val="0"/>
                  <w:checkBox>
                    <w:sizeAuto/>
                    <w:default w:val="0"/>
                  </w:checkBox>
                </w:ffData>
              </w:fldChar>
            </w:r>
            <w:bookmarkStart w:id="4" w:name="Check2"/>
            <w:r w:rsidR="00B60584"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bookmarkEnd w:id="4"/>
          </w:p>
        </w:tc>
        <w:tc>
          <w:tcPr>
            <w:tcW w:w="1498" w:type="pct"/>
            <w:tcBorders>
              <w:top w:val="nil"/>
              <w:left w:val="nil"/>
              <w:bottom w:val="nil"/>
              <w:right w:val="nil"/>
            </w:tcBorders>
          </w:tcPr>
          <w:p w14:paraId="4E7E2DA2" w14:textId="77777777" w:rsidR="00B60584" w:rsidRPr="006077FF" w:rsidRDefault="00B60584" w:rsidP="00D3689E">
            <w:pPr>
              <w:rPr>
                <w:rFonts w:ascii="Arial" w:hAnsi="Arial" w:cs="Arial"/>
                <w:sz w:val="18"/>
                <w:szCs w:val="18"/>
              </w:rPr>
            </w:pPr>
            <w:r w:rsidRPr="006077FF">
              <w:rPr>
                <w:rFonts w:ascii="Arial" w:hAnsi="Arial" w:cs="Arial"/>
                <w:sz w:val="18"/>
                <w:szCs w:val="18"/>
              </w:rPr>
              <w:t>Short Term Staff Permit - District:</w:t>
            </w:r>
          </w:p>
        </w:tc>
        <w:tc>
          <w:tcPr>
            <w:tcW w:w="3127" w:type="pct"/>
            <w:gridSpan w:val="6"/>
            <w:tcBorders>
              <w:top w:val="single" w:sz="4" w:space="0" w:color="000000" w:themeColor="text1"/>
              <w:left w:val="nil"/>
              <w:bottom w:val="single" w:sz="4" w:space="0" w:color="000000" w:themeColor="text1"/>
            </w:tcBorders>
          </w:tcPr>
          <w:p w14:paraId="4E7E2DA3"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A8" w14:textId="77777777" w:rsidTr="00AD1D60">
        <w:trPr>
          <w:trHeight w:val="295"/>
        </w:trPr>
        <w:tc>
          <w:tcPr>
            <w:tcW w:w="375" w:type="pct"/>
            <w:tcBorders>
              <w:top w:val="nil"/>
              <w:bottom w:val="nil"/>
              <w:right w:val="nil"/>
            </w:tcBorders>
          </w:tcPr>
          <w:p w14:paraId="4E7E2DA5" w14:textId="77777777" w:rsidR="00B60584" w:rsidRPr="006077FF" w:rsidRDefault="00F8040D" w:rsidP="00B60584">
            <w:pPr>
              <w:jc w:val="center"/>
              <w:rPr>
                <w:rFonts w:ascii="Arial" w:hAnsi="Arial" w:cs="Arial"/>
                <w:sz w:val="18"/>
                <w:szCs w:val="18"/>
              </w:rPr>
            </w:pPr>
            <w:r w:rsidRPr="006077FF">
              <w:rPr>
                <w:rFonts w:ascii="Arial" w:hAnsi="Arial" w:cs="Arial"/>
                <w:sz w:val="18"/>
                <w:szCs w:val="18"/>
              </w:rPr>
              <w:fldChar w:fldCharType="begin">
                <w:ffData>
                  <w:name w:val="Check3"/>
                  <w:enabled/>
                  <w:calcOnExit w:val="0"/>
                  <w:checkBox>
                    <w:sizeAuto/>
                    <w:default w:val="0"/>
                  </w:checkBox>
                </w:ffData>
              </w:fldChar>
            </w:r>
            <w:bookmarkStart w:id="5" w:name="Check3"/>
            <w:r w:rsidR="00B60584"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bookmarkEnd w:id="5"/>
          </w:p>
        </w:tc>
        <w:tc>
          <w:tcPr>
            <w:tcW w:w="1498" w:type="pct"/>
            <w:tcBorders>
              <w:top w:val="nil"/>
              <w:left w:val="nil"/>
              <w:bottom w:val="nil"/>
              <w:right w:val="nil"/>
            </w:tcBorders>
          </w:tcPr>
          <w:p w14:paraId="4E7E2DA6" w14:textId="77777777" w:rsidR="00B60584" w:rsidRPr="006077FF" w:rsidRDefault="00B60584" w:rsidP="00D3689E">
            <w:pPr>
              <w:rPr>
                <w:rFonts w:ascii="Arial" w:hAnsi="Arial" w:cs="Arial"/>
                <w:sz w:val="18"/>
                <w:szCs w:val="18"/>
              </w:rPr>
            </w:pPr>
            <w:r w:rsidRPr="006077FF">
              <w:rPr>
                <w:rFonts w:ascii="Arial" w:hAnsi="Arial" w:cs="Arial"/>
                <w:sz w:val="18"/>
                <w:szCs w:val="18"/>
              </w:rPr>
              <w:t>Provisional Internship Permit - District:</w:t>
            </w:r>
          </w:p>
        </w:tc>
        <w:tc>
          <w:tcPr>
            <w:tcW w:w="3127" w:type="pct"/>
            <w:gridSpan w:val="6"/>
            <w:tcBorders>
              <w:top w:val="single" w:sz="4" w:space="0" w:color="000000" w:themeColor="text1"/>
              <w:left w:val="nil"/>
              <w:bottom w:val="single" w:sz="4" w:space="0" w:color="000000" w:themeColor="text1"/>
            </w:tcBorders>
          </w:tcPr>
          <w:p w14:paraId="4E7E2DA7"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AC" w14:textId="77777777" w:rsidTr="00AD1D60">
        <w:trPr>
          <w:trHeight w:val="295"/>
        </w:trPr>
        <w:tc>
          <w:tcPr>
            <w:tcW w:w="375" w:type="pct"/>
            <w:tcBorders>
              <w:top w:val="nil"/>
              <w:bottom w:val="nil"/>
              <w:right w:val="nil"/>
            </w:tcBorders>
          </w:tcPr>
          <w:p w14:paraId="4E7E2DA9" w14:textId="77777777" w:rsidR="00B60584" w:rsidRPr="006077FF" w:rsidRDefault="00F8040D" w:rsidP="00B60584">
            <w:pPr>
              <w:jc w:val="center"/>
              <w:rPr>
                <w:rFonts w:ascii="Arial" w:hAnsi="Arial" w:cs="Arial"/>
                <w:sz w:val="18"/>
                <w:szCs w:val="18"/>
              </w:rPr>
            </w:pPr>
            <w:r w:rsidRPr="006077FF">
              <w:rPr>
                <w:rFonts w:ascii="Arial" w:hAnsi="Arial" w:cs="Arial"/>
                <w:sz w:val="18"/>
                <w:szCs w:val="18"/>
              </w:rPr>
              <w:fldChar w:fldCharType="begin">
                <w:ffData>
                  <w:name w:val="Check4"/>
                  <w:enabled/>
                  <w:calcOnExit w:val="0"/>
                  <w:checkBox>
                    <w:sizeAuto/>
                    <w:default w:val="0"/>
                  </w:checkBox>
                </w:ffData>
              </w:fldChar>
            </w:r>
            <w:bookmarkStart w:id="6" w:name="Check4"/>
            <w:r w:rsidR="00B60584"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bookmarkEnd w:id="6"/>
          </w:p>
        </w:tc>
        <w:tc>
          <w:tcPr>
            <w:tcW w:w="1498" w:type="pct"/>
            <w:tcBorders>
              <w:top w:val="nil"/>
              <w:left w:val="nil"/>
              <w:bottom w:val="nil"/>
              <w:right w:val="nil"/>
            </w:tcBorders>
          </w:tcPr>
          <w:p w14:paraId="4E7E2DAA" w14:textId="77777777" w:rsidR="00B60584" w:rsidRPr="006077FF" w:rsidRDefault="00B60584" w:rsidP="00D3689E">
            <w:pPr>
              <w:rPr>
                <w:rFonts w:ascii="Arial" w:hAnsi="Arial" w:cs="Arial"/>
                <w:sz w:val="18"/>
                <w:szCs w:val="18"/>
              </w:rPr>
            </w:pPr>
            <w:r w:rsidRPr="006077FF">
              <w:rPr>
                <w:rFonts w:ascii="Arial" w:hAnsi="Arial" w:cs="Arial"/>
                <w:sz w:val="18"/>
                <w:szCs w:val="18"/>
              </w:rPr>
              <w:t>Out of State - Credential Type:</w:t>
            </w:r>
          </w:p>
        </w:tc>
        <w:tc>
          <w:tcPr>
            <w:tcW w:w="3127" w:type="pct"/>
            <w:gridSpan w:val="6"/>
            <w:tcBorders>
              <w:top w:val="single" w:sz="4" w:space="0" w:color="000000" w:themeColor="text1"/>
              <w:left w:val="nil"/>
              <w:bottom w:val="single" w:sz="4" w:space="0" w:color="000000" w:themeColor="text1"/>
            </w:tcBorders>
          </w:tcPr>
          <w:p w14:paraId="4E7E2DAB"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B0" w14:textId="77777777" w:rsidTr="00AD1D60">
        <w:trPr>
          <w:trHeight w:val="295"/>
        </w:trPr>
        <w:tc>
          <w:tcPr>
            <w:tcW w:w="375" w:type="pct"/>
            <w:tcBorders>
              <w:top w:val="nil"/>
              <w:bottom w:val="nil"/>
              <w:right w:val="nil"/>
            </w:tcBorders>
          </w:tcPr>
          <w:p w14:paraId="4E7E2DAD" w14:textId="77777777" w:rsidR="00B60584" w:rsidRPr="006077FF" w:rsidRDefault="00F8040D" w:rsidP="00B60584">
            <w:pPr>
              <w:jc w:val="center"/>
              <w:rPr>
                <w:rFonts w:ascii="Arial" w:hAnsi="Arial" w:cs="Arial"/>
                <w:sz w:val="18"/>
                <w:szCs w:val="18"/>
              </w:rPr>
            </w:pPr>
            <w:r w:rsidRPr="006077FF">
              <w:rPr>
                <w:rFonts w:ascii="Arial" w:hAnsi="Arial" w:cs="Arial"/>
                <w:sz w:val="18"/>
                <w:szCs w:val="18"/>
              </w:rPr>
              <w:fldChar w:fldCharType="begin">
                <w:ffData>
                  <w:name w:val="Check5"/>
                  <w:enabled/>
                  <w:calcOnExit w:val="0"/>
                  <w:checkBox>
                    <w:sizeAuto/>
                    <w:default w:val="0"/>
                  </w:checkBox>
                </w:ffData>
              </w:fldChar>
            </w:r>
            <w:bookmarkStart w:id="7" w:name="Check5"/>
            <w:r w:rsidR="00B60584"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bookmarkEnd w:id="7"/>
          </w:p>
        </w:tc>
        <w:tc>
          <w:tcPr>
            <w:tcW w:w="1498" w:type="pct"/>
            <w:tcBorders>
              <w:top w:val="nil"/>
              <w:left w:val="nil"/>
              <w:bottom w:val="nil"/>
              <w:right w:val="nil"/>
            </w:tcBorders>
          </w:tcPr>
          <w:p w14:paraId="4E7E2DAE" w14:textId="77777777" w:rsidR="00B60584" w:rsidRPr="006077FF" w:rsidRDefault="00B60584" w:rsidP="00D3689E">
            <w:pPr>
              <w:rPr>
                <w:rFonts w:ascii="Arial" w:hAnsi="Arial" w:cs="Arial"/>
                <w:sz w:val="18"/>
                <w:szCs w:val="18"/>
              </w:rPr>
            </w:pPr>
            <w:r w:rsidRPr="006077FF">
              <w:rPr>
                <w:rFonts w:ascii="Arial" w:hAnsi="Arial" w:cs="Arial"/>
                <w:sz w:val="18"/>
                <w:szCs w:val="18"/>
              </w:rPr>
              <w:t>Out of Country - Credential Type:</w:t>
            </w:r>
          </w:p>
        </w:tc>
        <w:tc>
          <w:tcPr>
            <w:tcW w:w="3127" w:type="pct"/>
            <w:gridSpan w:val="6"/>
            <w:tcBorders>
              <w:top w:val="single" w:sz="4" w:space="0" w:color="000000" w:themeColor="text1"/>
              <w:left w:val="nil"/>
              <w:bottom w:val="single" w:sz="4" w:space="0" w:color="000000" w:themeColor="text1"/>
            </w:tcBorders>
          </w:tcPr>
          <w:p w14:paraId="4E7E2DAF" w14:textId="77777777" w:rsidR="00B60584" w:rsidRPr="006077FF" w:rsidRDefault="00F8040D" w:rsidP="00D3689E">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4125F1">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sidR="004125F1">
              <w:rPr>
                <w:rFonts w:ascii="Arial" w:hAnsi="Arial" w:cs="Arial"/>
                <w:noProof/>
                <w:sz w:val="18"/>
                <w:szCs w:val="18"/>
              </w:rPr>
              <w:t> </w:t>
            </w:r>
            <w:r>
              <w:rPr>
                <w:rFonts w:ascii="Arial" w:hAnsi="Arial" w:cs="Arial"/>
                <w:sz w:val="18"/>
                <w:szCs w:val="18"/>
              </w:rPr>
              <w:fldChar w:fldCharType="end"/>
            </w:r>
          </w:p>
        </w:tc>
      </w:tr>
      <w:tr w:rsidR="00B60584" w:rsidRPr="006077FF" w14:paraId="4E7E2DB2" w14:textId="77777777" w:rsidTr="00AD1D60">
        <w:trPr>
          <w:trHeight w:val="177"/>
        </w:trPr>
        <w:tc>
          <w:tcPr>
            <w:tcW w:w="5000" w:type="pct"/>
            <w:gridSpan w:val="8"/>
            <w:tcBorders>
              <w:top w:val="nil"/>
              <w:bottom w:val="single" w:sz="4" w:space="0" w:color="000000" w:themeColor="text1"/>
            </w:tcBorders>
          </w:tcPr>
          <w:p w14:paraId="4E7E2DB1" w14:textId="77777777" w:rsidR="00B60584" w:rsidRPr="006077FF" w:rsidRDefault="00B60584" w:rsidP="00B60584">
            <w:pPr>
              <w:jc w:val="center"/>
              <w:rPr>
                <w:rFonts w:ascii="Arial" w:hAnsi="Arial" w:cs="Arial"/>
                <w:sz w:val="18"/>
                <w:szCs w:val="18"/>
              </w:rPr>
            </w:pPr>
          </w:p>
        </w:tc>
      </w:tr>
      <w:tr w:rsidR="00B60584" w:rsidRPr="006077FF" w14:paraId="4E7E2DB4" w14:textId="77777777" w:rsidTr="00FC4EB9">
        <w:trPr>
          <w:trHeight w:val="188"/>
        </w:trPr>
        <w:tc>
          <w:tcPr>
            <w:tcW w:w="5000" w:type="pct"/>
            <w:gridSpan w:val="8"/>
            <w:tcBorders>
              <w:top w:val="single" w:sz="4" w:space="0" w:color="000000" w:themeColor="text1"/>
              <w:bottom w:val="single" w:sz="4" w:space="0" w:color="000000" w:themeColor="text1"/>
            </w:tcBorders>
            <w:shd w:val="clear" w:color="auto" w:fill="D9D9D9" w:themeFill="background1" w:themeFillShade="D9"/>
          </w:tcPr>
          <w:p w14:paraId="4E7E2DB3" w14:textId="77777777" w:rsidR="00B60584" w:rsidRPr="00A87B3D" w:rsidRDefault="00A87B3D" w:rsidP="00A87B3D">
            <w:pPr>
              <w:jc w:val="center"/>
              <w:rPr>
                <w:rFonts w:ascii="Arial" w:hAnsi="Arial" w:cs="Arial"/>
                <w:b/>
                <w:sz w:val="18"/>
                <w:szCs w:val="18"/>
              </w:rPr>
            </w:pPr>
            <w:r w:rsidRPr="00A87B3D">
              <w:rPr>
                <w:rFonts w:ascii="Arial" w:hAnsi="Arial" w:cs="Arial"/>
                <w:b/>
                <w:sz w:val="18"/>
                <w:szCs w:val="18"/>
              </w:rPr>
              <w:t>Requirements for Application Submission</w:t>
            </w:r>
          </w:p>
        </w:tc>
      </w:tr>
      <w:tr w:rsidR="00AA064E" w:rsidRPr="006077FF" w14:paraId="4E7E2DC4" w14:textId="77777777" w:rsidTr="00AD1D60">
        <w:trPr>
          <w:trHeight w:val="1970"/>
        </w:trPr>
        <w:tc>
          <w:tcPr>
            <w:tcW w:w="5000" w:type="pct"/>
            <w:gridSpan w:val="8"/>
            <w:tcBorders>
              <w:top w:val="single" w:sz="4" w:space="0" w:color="000000" w:themeColor="text1"/>
              <w:bottom w:val="single" w:sz="4" w:space="0" w:color="000000" w:themeColor="text1"/>
            </w:tcBorders>
          </w:tcPr>
          <w:p w14:paraId="4E7E2DB5" w14:textId="77777777" w:rsidR="006077FF" w:rsidRDefault="00A87B3D" w:rsidP="00AA064E">
            <w:pPr>
              <w:rPr>
                <w:rFonts w:ascii="Arial" w:hAnsi="Arial" w:cs="Arial"/>
                <w:sz w:val="18"/>
                <w:szCs w:val="18"/>
              </w:rPr>
            </w:pPr>
            <w:r>
              <w:rPr>
                <w:rFonts w:ascii="Arial" w:hAnsi="Arial" w:cs="Arial"/>
                <w:sz w:val="18"/>
                <w:szCs w:val="18"/>
              </w:rPr>
              <w:t>Check off each of the below boxes to ensure that the requirement has been met.</w:t>
            </w:r>
          </w:p>
          <w:p w14:paraId="4E7E2DB6" w14:textId="77777777" w:rsidR="00A87B3D" w:rsidRDefault="00A87B3D" w:rsidP="00AA064E">
            <w:pPr>
              <w:rPr>
                <w:rFonts w:ascii="Arial" w:hAnsi="Arial" w:cs="Arial"/>
                <w:sz w:val="18"/>
                <w:szCs w:val="18"/>
              </w:rPr>
            </w:pPr>
          </w:p>
          <w:p w14:paraId="4E7E2DB7" w14:textId="77777777" w:rsidR="006077FF" w:rsidRPr="006077FF" w:rsidRDefault="00F8040D" w:rsidP="00AA064E">
            <w:pPr>
              <w:rPr>
                <w:rFonts w:ascii="Arial" w:hAnsi="Arial" w:cs="Arial"/>
                <w:sz w:val="18"/>
                <w:szCs w:val="18"/>
              </w:rPr>
            </w:pPr>
            <w:r w:rsidRPr="006077FF">
              <w:rPr>
                <w:rFonts w:ascii="Arial" w:hAnsi="Arial" w:cs="Arial"/>
                <w:sz w:val="18"/>
                <w:szCs w:val="18"/>
              </w:rPr>
              <w:fldChar w:fldCharType="begin">
                <w:ffData>
                  <w:name w:val="Check6"/>
                  <w:enabled/>
                  <w:calcOnExit w:val="0"/>
                  <w:checkBox>
                    <w:sizeAuto/>
                    <w:default w:val="0"/>
                  </w:checkBox>
                </w:ffData>
              </w:fldChar>
            </w:r>
            <w:bookmarkStart w:id="8" w:name="Check6"/>
            <w:r w:rsidR="00C335D3"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bookmarkEnd w:id="8"/>
            <w:r w:rsidR="00C335D3">
              <w:rPr>
                <w:rFonts w:ascii="Arial" w:hAnsi="Arial" w:cs="Arial"/>
                <w:sz w:val="18"/>
                <w:szCs w:val="18"/>
              </w:rPr>
              <w:t xml:space="preserve"> T</w:t>
            </w:r>
            <w:r w:rsidR="00AA064E" w:rsidRPr="006077FF">
              <w:rPr>
                <w:rFonts w:ascii="Arial" w:hAnsi="Arial" w:cs="Arial"/>
                <w:sz w:val="18"/>
                <w:szCs w:val="18"/>
              </w:rPr>
              <w:t xml:space="preserve">wo evaluations in which you were deemed meeting or exceeding standards, by an administrator who has observed you formally.  </w:t>
            </w:r>
          </w:p>
          <w:p w14:paraId="4E7E2DB8" w14:textId="77777777" w:rsidR="00AA064E" w:rsidRPr="00C335D3" w:rsidRDefault="00AA064E" w:rsidP="00C335D3">
            <w:pPr>
              <w:pStyle w:val="ListParagraph"/>
              <w:numPr>
                <w:ilvl w:val="0"/>
                <w:numId w:val="36"/>
              </w:numPr>
              <w:rPr>
                <w:rFonts w:ascii="Arial" w:hAnsi="Arial" w:cs="Arial"/>
                <w:sz w:val="18"/>
                <w:szCs w:val="18"/>
              </w:rPr>
            </w:pPr>
            <w:r w:rsidRPr="00C335D3">
              <w:rPr>
                <w:rFonts w:ascii="Arial" w:hAnsi="Arial" w:cs="Arial"/>
                <w:sz w:val="18"/>
                <w:szCs w:val="18"/>
              </w:rPr>
              <w:t>Attach copies of two formal evaluations documenting successful (meeting or exceeding standards) teaching practices</w:t>
            </w:r>
          </w:p>
          <w:p w14:paraId="4E7E2DB9" w14:textId="77777777" w:rsidR="00AA064E" w:rsidRPr="006077FF" w:rsidRDefault="00AA064E" w:rsidP="00AA064E">
            <w:pPr>
              <w:rPr>
                <w:rFonts w:ascii="Arial" w:hAnsi="Arial" w:cs="Arial"/>
                <w:sz w:val="18"/>
                <w:szCs w:val="18"/>
              </w:rPr>
            </w:pPr>
          </w:p>
          <w:p w14:paraId="4E7E2DBA" w14:textId="77777777" w:rsidR="00AA064E" w:rsidRPr="006077FF" w:rsidRDefault="00F8040D" w:rsidP="00AA064E">
            <w:pPr>
              <w:rPr>
                <w:rFonts w:ascii="Arial" w:hAnsi="Arial" w:cs="Arial"/>
                <w:sz w:val="18"/>
                <w:szCs w:val="18"/>
              </w:rPr>
            </w:pPr>
            <w:r w:rsidRPr="006077FF">
              <w:rPr>
                <w:rFonts w:ascii="Arial" w:hAnsi="Arial" w:cs="Arial"/>
                <w:sz w:val="18"/>
                <w:szCs w:val="18"/>
              </w:rPr>
              <w:fldChar w:fldCharType="begin">
                <w:ffData>
                  <w:name w:val="Check7"/>
                  <w:enabled/>
                  <w:calcOnExit w:val="0"/>
                  <w:checkBox>
                    <w:sizeAuto/>
                    <w:default w:val="0"/>
                  </w:checkBox>
                </w:ffData>
              </w:fldChar>
            </w:r>
            <w:r w:rsidR="00C335D3"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r w:rsidR="00C335D3">
              <w:rPr>
                <w:rFonts w:ascii="Arial" w:hAnsi="Arial" w:cs="Arial"/>
                <w:sz w:val="18"/>
                <w:szCs w:val="18"/>
              </w:rPr>
              <w:t xml:space="preserve"> Written recommendation from </w:t>
            </w:r>
            <w:r w:rsidR="00AA064E" w:rsidRPr="006077FF">
              <w:rPr>
                <w:rFonts w:ascii="Arial" w:hAnsi="Arial" w:cs="Arial"/>
                <w:sz w:val="18"/>
                <w:szCs w:val="18"/>
              </w:rPr>
              <w:t>current administrator, attesting to the appropriateness of your placement in the early completion option.</w:t>
            </w:r>
          </w:p>
          <w:p w14:paraId="4E7E2DBB" w14:textId="77777777" w:rsidR="006077FF" w:rsidRPr="00C335D3" w:rsidRDefault="00C25C9C" w:rsidP="00C335D3">
            <w:pPr>
              <w:pStyle w:val="ListParagraph"/>
              <w:numPr>
                <w:ilvl w:val="0"/>
                <w:numId w:val="35"/>
              </w:numPr>
              <w:rPr>
                <w:rFonts w:ascii="Arial" w:hAnsi="Arial" w:cs="Arial"/>
                <w:sz w:val="18"/>
                <w:szCs w:val="18"/>
              </w:rPr>
            </w:pPr>
            <w:r w:rsidRPr="00C335D3">
              <w:rPr>
                <w:rFonts w:ascii="Arial" w:hAnsi="Arial" w:cs="Arial"/>
                <w:sz w:val="18"/>
                <w:szCs w:val="18"/>
              </w:rPr>
              <w:t>Ask</w:t>
            </w:r>
            <w:r w:rsidR="00AA064E" w:rsidRPr="00C335D3">
              <w:rPr>
                <w:rFonts w:ascii="Arial" w:hAnsi="Arial" w:cs="Arial"/>
                <w:sz w:val="18"/>
                <w:szCs w:val="18"/>
              </w:rPr>
              <w:t xml:space="preserve"> your </w:t>
            </w:r>
            <w:r w:rsidR="00AA064E" w:rsidRPr="00C335D3">
              <w:rPr>
                <w:rFonts w:ascii="Arial" w:hAnsi="Arial" w:cs="Arial"/>
                <w:sz w:val="18"/>
                <w:szCs w:val="18"/>
                <w:u w:val="single"/>
              </w:rPr>
              <w:t>current</w:t>
            </w:r>
            <w:r w:rsidR="00AA064E" w:rsidRPr="00C335D3">
              <w:rPr>
                <w:rFonts w:ascii="Arial" w:hAnsi="Arial" w:cs="Arial"/>
                <w:sz w:val="18"/>
                <w:szCs w:val="18"/>
              </w:rPr>
              <w:t xml:space="preserve"> site administrator</w:t>
            </w:r>
            <w:r w:rsidRPr="00C335D3">
              <w:rPr>
                <w:rFonts w:ascii="Arial" w:hAnsi="Arial" w:cs="Arial"/>
                <w:sz w:val="18"/>
                <w:szCs w:val="18"/>
              </w:rPr>
              <w:t xml:space="preserve"> to complete the Adm</w:t>
            </w:r>
            <w:r w:rsidR="00BB0F57" w:rsidRPr="00C335D3">
              <w:rPr>
                <w:rFonts w:ascii="Arial" w:hAnsi="Arial" w:cs="Arial"/>
                <w:sz w:val="18"/>
                <w:szCs w:val="18"/>
              </w:rPr>
              <w:t xml:space="preserve">inistrator Recommendation Form. </w:t>
            </w:r>
            <w:r w:rsidR="00AA064E" w:rsidRPr="00C335D3">
              <w:rPr>
                <w:rFonts w:ascii="Arial" w:hAnsi="Arial" w:cs="Arial"/>
                <w:sz w:val="18"/>
                <w:szCs w:val="18"/>
              </w:rPr>
              <w:t xml:space="preserve"> If your current administrator has </w:t>
            </w:r>
            <w:r w:rsidR="006077FF" w:rsidRPr="00C335D3">
              <w:rPr>
                <w:rFonts w:ascii="Arial" w:hAnsi="Arial" w:cs="Arial"/>
                <w:sz w:val="18"/>
                <w:szCs w:val="18"/>
              </w:rPr>
              <w:t>not formally</w:t>
            </w:r>
            <w:r w:rsidR="00AA064E" w:rsidRPr="00C335D3">
              <w:rPr>
                <w:rFonts w:ascii="Arial" w:hAnsi="Arial" w:cs="Arial"/>
                <w:sz w:val="18"/>
                <w:szCs w:val="18"/>
              </w:rPr>
              <w:t xml:space="preserve"> observed you yet, you may also ask a previous administrator to complete a second copy of this form as well.</w:t>
            </w:r>
            <w:r w:rsidR="00C335D3" w:rsidRPr="00C335D3">
              <w:rPr>
                <w:rFonts w:ascii="Arial" w:hAnsi="Arial" w:cs="Arial"/>
                <w:sz w:val="18"/>
                <w:szCs w:val="18"/>
              </w:rPr>
              <w:t xml:space="preserve"> Your administrator will email the completed form to the BTSA Program Office</w:t>
            </w:r>
          </w:p>
          <w:p w14:paraId="4E7E2DBC" w14:textId="77777777" w:rsidR="000B002B" w:rsidRDefault="000B002B" w:rsidP="006077FF">
            <w:pPr>
              <w:ind w:left="720"/>
              <w:rPr>
                <w:rFonts w:ascii="Arial" w:hAnsi="Arial" w:cs="Arial"/>
                <w:sz w:val="18"/>
                <w:szCs w:val="18"/>
              </w:rPr>
            </w:pPr>
          </w:p>
          <w:p w14:paraId="4E7E2DBD" w14:textId="77777777" w:rsidR="000B002B" w:rsidRDefault="00F8040D" w:rsidP="000B002B">
            <w:pPr>
              <w:rPr>
                <w:rFonts w:ascii="Arial" w:hAnsi="Arial" w:cs="Arial"/>
                <w:sz w:val="18"/>
                <w:szCs w:val="18"/>
              </w:rPr>
            </w:pPr>
            <w:r w:rsidRPr="006077FF">
              <w:rPr>
                <w:rFonts w:ascii="Arial" w:hAnsi="Arial" w:cs="Arial"/>
                <w:sz w:val="18"/>
                <w:szCs w:val="18"/>
              </w:rPr>
              <w:fldChar w:fldCharType="begin">
                <w:ffData>
                  <w:name w:val="Check7"/>
                  <w:enabled/>
                  <w:calcOnExit w:val="0"/>
                  <w:checkBox>
                    <w:sizeAuto/>
                    <w:default w:val="0"/>
                  </w:checkBox>
                </w:ffData>
              </w:fldChar>
            </w:r>
            <w:r w:rsidR="00C335D3" w:rsidRPr="006077FF">
              <w:rPr>
                <w:rFonts w:ascii="Arial" w:hAnsi="Arial" w:cs="Arial"/>
                <w:sz w:val="18"/>
                <w:szCs w:val="18"/>
              </w:rPr>
              <w:instrText xml:space="preserve"> FORMCHECKBOX </w:instrText>
            </w:r>
            <w:r w:rsidRPr="006077FF">
              <w:rPr>
                <w:rFonts w:ascii="Arial" w:hAnsi="Arial" w:cs="Arial"/>
                <w:sz w:val="18"/>
                <w:szCs w:val="18"/>
              </w:rPr>
            </w:r>
            <w:r w:rsidRPr="006077FF">
              <w:rPr>
                <w:rFonts w:ascii="Arial" w:hAnsi="Arial" w:cs="Arial"/>
                <w:sz w:val="18"/>
                <w:szCs w:val="18"/>
              </w:rPr>
              <w:fldChar w:fldCharType="end"/>
            </w:r>
            <w:r w:rsidR="000E7476">
              <w:rPr>
                <w:rFonts w:ascii="Arial" w:hAnsi="Arial" w:cs="Arial"/>
                <w:sz w:val="18"/>
                <w:szCs w:val="18"/>
              </w:rPr>
              <w:t>Cover Letter</w:t>
            </w:r>
            <w:r w:rsidR="00C335D3">
              <w:rPr>
                <w:rFonts w:ascii="Arial" w:hAnsi="Arial" w:cs="Arial"/>
                <w:sz w:val="18"/>
                <w:szCs w:val="18"/>
              </w:rPr>
              <w:t xml:space="preserve"> e</w:t>
            </w:r>
            <w:r w:rsidR="000B002B">
              <w:rPr>
                <w:rFonts w:ascii="Arial" w:hAnsi="Arial" w:cs="Arial"/>
                <w:sz w:val="18"/>
                <w:szCs w:val="18"/>
              </w:rPr>
              <w:t>xplain</w:t>
            </w:r>
            <w:r w:rsidR="00C335D3">
              <w:rPr>
                <w:rFonts w:ascii="Arial" w:hAnsi="Arial" w:cs="Arial"/>
                <w:sz w:val="18"/>
                <w:szCs w:val="18"/>
              </w:rPr>
              <w:t>ing</w:t>
            </w:r>
            <w:r w:rsidR="000B002B">
              <w:rPr>
                <w:rFonts w:ascii="Arial" w:hAnsi="Arial" w:cs="Arial"/>
                <w:sz w:val="18"/>
                <w:szCs w:val="18"/>
              </w:rPr>
              <w:t xml:space="preserve"> why yo</w:t>
            </w:r>
            <w:r w:rsidR="00C335D3">
              <w:rPr>
                <w:rFonts w:ascii="Arial" w:hAnsi="Arial" w:cs="Arial"/>
                <w:sz w:val="18"/>
                <w:szCs w:val="18"/>
              </w:rPr>
              <w:t>u wish to be an ECO candidate</w:t>
            </w:r>
            <w:r w:rsidR="000B002B">
              <w:rPr>
                <w:rFonts w:ascii="Arial" w:hAnsi="Arial" w:cs="Arial"/>
                <w:sz w:val="18"/>
                <w:szCs w:val="18"/>
              </w:rPr>
              <w:t xml:space="preserve"> and how you feel you can manage the accelerated pace.</w:t>
            </w:r>
          </w:p>
          <w:p w14:paraId="4E7E2DBE" w14:textId="77777777" w:rsidR="000B002B" w:rsidRPr="00C335D3" w:rsidRDefault="000B002B" w:rsidP="00C335D3">
            <w:pPr>
              <w:pStyle w:val="ListParagraph"/>
              <w:numPr>
                <w:ilvl w:val="0"/>
                <w:numId w:val="35"/>
              </w:numPr>
              <w:tabs>
                <w:tab w:val="left" w:pos="855"/>
              </w:tabs>
              <w:rPr>
                <w:rFonts w:ascii="Arial" w:hAnsi="Arial" w:cs="Arial"/>
                <w:sz w:val="18"/>
                <w:szCs w:val="18"/>
              </w:rPr>
            </w:pPr>
            <w:r w:rsidRPr="00C335D3">
              <w:rPr>
                <w:rFonts w:ascii="Arial" w:hAnsi="Arial" w:cs="Arial"/>
                <w:sz w:val="18"/>
                <w:szCs w:val="18"/>
              </w:rPr>
              <w:t xml:space="preserve">Attach typed and signed </w:t>
            </w:r>
            <w:r w:rsidR="000E7476">
              <w:rPr>
                <w:rFonts w:ascii="Arial" w:hAnsi="Arial" w:cs="Arial"/>
                <w:sz w:val="18"/>
                <w:szCs w:val="18"/>
              </w:rPr>
              <w:t>letter</w:t>
            </w:r>
          </w:p>
          <w:p w14:paraId="4E7E2DBF" w14:textId="77777777" w:rsidR="00C335D3" w:rsidRDefault="00C335D3" w:rsidP="00A87B3D">
            <w:pPr>
              <w:contextualSpacing/>
              <w:rPr>
                <w:rFonts w:ascii="Arial" w:hAnsi="Arial" w:cs="Arial"/>
                <w:sz w:val="18"/>
                <w:szCs w:val="18"/>
              </w:rPr>
            </w:pPr>
          </w:p>
          <w:p w14:paraId="4E7E2DC0" w14:textId="77777777" w:rsidR="00A87B3D" w:rsidRDefault="00A87B3D" w:rsidP="00A87B3D">
            <w:pPr>
              <w:contextualSpacing/>
              <w:rPr>
                <w:rFonts w:ascii="Arial" w:hAnsi="Arial" w:cs="Arial"/>
                <w:sz w:val="18"/>
                <w:szCs w:val="18"/>
              </w:rPr>
            </w:pPr>
            <w:r w:rsidRPr="00A87B3D">
              <w:rPr>
                <w:rFonts w:ascii="Arial" w:hAnsi="Arial" w:cs="Arial"/>
                <w:sz w:val="18"/>
                <w:szCs w:val="18"/>
              </w:rPr>
              <w:t>Once</w:t>
            </w:r>
            <w:r>
              <w:rPr>
                <w:rFonts w:ascii="Arial" w:hAnsi="Arial" w:cs="Arial"/>
                <w:sz w:val="18"/>
                <w:szCs w:val="18"/>
              </w:rPr>
              <w:t xml:space="preserve"> your application </w:t>
            </w:r>
            <w:r w:rsidR="00C335D3">
              <w:rPr>
                <w:rFonts w:ascii="Arial" w:hAnsi="Arial" w:cs="Arial"/>
                <w:sz w:val="18"/>
                <w:szCs w:val="18"/>
              </w:rPr>
              <w:t xml:space="preserve">packet </w:t>
            </w:r>
            <w:r>
              <w:rPr>
                <w:rFonts w:ascii="Arial" w:hAnsi="Arial" w:cs="Arial"/>
                <w:sz w:val="18"/>
                <w:szCs w:val="18"/>
              </w:rPr>
              <w:t>has been reviewed and a decision has been made, you</w:t>
            </w:r>
            <w:r w:rsidRPr="00A87B3D">
              <w:rPr>
                <w:rFonts w:ascii="Arial" w:hAnsi="Arial" w:cs="Arial"/>
                <w:sz w:val="18"/>
                <w:szCs w:val="18"/>
              </w:rPr>
              <w:t xml:space="preserve"> will be notified.</w:t>
            </w:r>
            <w:r>
              <w:rPr>
                <w:rFonts w:ascii="Arial" w:hAnsi="Arial" w:cs="Arial"/>
                <w:sz w:val="18"/>
                <w:szCs w:val="18"/>
              </w:rPr>
              <w:t xml:space="preserve">If approved, </w:t>
            </w:r>
            <w:r w:rsidRPr="00A87B3D">
              <w:rPr>
                <w:rFonts w:ascii="Arial" w:hAnsi="Arial" w:cs="Arial"/>
                <w:sz w:val="18"/>
                <w:szCs w:val="18"/>
              </w:rPr>
              <w:t xml:space="preserve">plan on attending a </w:t>
            </w:r>
            <w:r w:rsidRPr="00A87B3D">
              <w:rPr>
                <w:rFonts w:ascii="Arial" w:hAnsi="Arial" w:cs="Arial"/>
                <w:sz w:val="18"/>
                <w:szCs w:val="18"/>
                <w:u w:val="single"/>
              </w:rPr>
              <w:t>mandatory</w:t>
            </w:r>
            <w:r w:rsidRPr="00A87B3D">
              <w:rPr>
                <w:rFonts w:ascii="Arial" w:hAnsi="Arial" w:cs="Arial"/>
                <w:sz w:val="18"/>
                <w:szCs w:val="18"/>
              </w:rPr>
              <w:t xml:space="preserve"> ECO meeting on Tuesday October 11</w:t>
            </w:r>
            <w:r w:rsidRPr="00A87B3D">
              <w:rPr>
                <w:rFonts w:ascii="Arial" w:hAnsi="Arial" w:cs="Arial"/>
                <w:sz w:val="18"/>
                <w:szCs w:val="18"/>
                <w:vertAlign w:val="superscript"/>
              </w:rPr>
              <w:t>th</w:t>
            </w:r>
            <w:r w:rsidRPr="00A87B3D">
              <w:rPr>
                <w:rFonts w:ascii="Arial" w:hAnsi="Arial" w:cs="Arial"/>
                <w:sz w:val="18"/>
                <w:szCs w:val="18"/>
              </w:rPr>
              <w:t>, 3:45pm-5:45pm, FCOE 5</w:t>
            </w:r>
            <w:r w:rsidRPr="00A87B3D">
              <w:rPr>
                <w:rFonts w:ascii="Arial" w:hAnsi="Arial" w:cs="Arial"/>
                <w:sz w:val="18"/>
                <w:szCs w:val="18"/>
                <w:vertAlign w:val="superscript"/>
              </w:rPr>
              <w:t>th</w:t>
            </w:r>
            <w:r w:rsidRPr="00A87B3D">
              <w:rPr>
                <w:rFonts w:ascii="Arial" w:hAnsi="Arial" w:cs="Arial"/>
                <w:sz w:val="18"/>
                <w:szCs w:val="18"/>
              </w:rPr>
              <w:t xml:space="preserve"> floor.</w:t>
            </w:r>
          </w:p>
          <w:p w14:paraId="4E7E2DC1" w14:textId="77777777" w:rsidR="00A87B3D" w:rsidRDefault="00A87B3D" w:rsidP="00A87B3D">
            <w:pPr>
              <w:jc w:val="center"/>
              <w:rPr>
                <w:rFonts w:ascii="Arial" w:hAnsi="Arial" w:cs="Arial"/>
                <w:b/>
                <w:i/>
                <w:sz w:val="18"/>
                <w:szCs w:val="18"/>
              </w:rPr>
            </w:pPr>
          </w:p>
          <w:p w14:paraId="4E7E2DC2" w14:textId="77777777" w:rsidR="00A87B3D" w:rsidRPr="00B07C22" w:rsidRDefault="00A87B3D" w:rsidP="00A87B3D">
            <w:pPr>
              <w:jc w:val="center"/>
              <w:rPr>
                <w:rFonts w:ascii="Arial" w:hAnsi="Arial" w:cs="Arial"/>
                <w:b/>
                <w:i/>
                <w:sz w:val="18"/>
                <w:szCs w:val="18"/>
              </w:rPr>
            </w:pPr>
            <w:r>
              <w:rPr>
                <w:rFonts w:ascii="Arial" w:hAnsi="Arial" w:cs="Arial"/>
                <w:b/>
                <w:i/>
                <w:sz w:val="18"/>
                <w:szCs w:val="18"/>
              </w:rPr>
              <w:t>Email completed application packet by September 30</w:t>
            </w:r>
            <w:r w:rsidRPr="00A87B3D">
              <w:rPr>
                <w:rFonts w:ascii="Arial" w:hAnsi="Arial" w:cs="Arial"/>
                <w:b/>
                <w:i/>
                <w:sz w:val="18"/>
                <w:szCs w:val="18"/>
                <w:vertAlign w:val="superscript"/>
              </w:rPr>
              <w:t>th</w:t>
            </w:r>
            <w:r>
              <w:rPr>
                <w:rFonts w:ascii="Arial" w:hAnsi="Arial" w:cs="Arial"/>
                <w:b/>
                <w:i/>
                <w:sz w:val="18"/>
                <w:szCs w:val="18"/>
              </w:rPr>
              <w:t xml:space="preserve"> to:</w:t>
            </w:r>
          </w:p>
          <w:p w14:paraId="4E7E2DC3" w14:textId="77777777" w:rsidR="00A87B3D" w:rsidRPr="00DA70E4" w:rsidRDefault="004F5EA3" w:rsidP="00DA70E4">
            <w:pPr>
              <w:contextualSpacing/>
              <w:jc w:val="center"/>
              <w:rPr>
                <w:rFonts w:ascii="Arial" w:hAnsi="Arial" w:cs="Arial"/>
                <w:b/>
                <w:i/>
                <w:sz w:val="18"/>
                <w:szCs w:val="18"/>
              </w:rPr>
            </w:pPr>
            <w:r>
              <w:rPr>
                <w:rFonts w:ascii="Arial" w:hAnsi="Arial" w:cs="Arial"/>
                <w:b/>
                <w:i/>
                <w:sz w:val="18"/>
                <w:szCs w:val="18"/>
              </w:rPr>
              <w:t xml:space="preserve">Consultant Manjit Singh </w:t>
            </w:r>
            <w:hyperlink r:id="rId12" w:history="1">
              <w:r w:rsidRPr="004F5EA3">
                <w:rPr>
                  <w:rStyle w:val="Hyperlink"/>
                  <w:rFonts w:ascii="Arial" w:hAnsi="Arial" w:cs="Arial"/>
                  <w:i/>
                  <w:sz w:val="18"/>
                  <w:szCs w:val="18"/>
                </w:rPr>
                <w:t>msingh@fcoe.org</w:t>
              </w:r>
            </w:hyperlink>
            <w:r w:rsidRPr="004F5EA3">
              <w:rPr>
                <w:rFonts w:ascii="Arial" w:hAnsi="Arial" w:cs="Arial"/>
                <w:i/>
                <w:sz w:val="18"/>
                <w:szCs w:val="18"/>
              </w:rPr>
              <w:t xml:space="preserve"> </w:t>
            </w:r>
            <w:r w:rsidR="00A87B3D" w:rsidRPr="00B07C22">
              <w:rPr>
                <w:rFonts w:ascii="Arial" w:hAnsi="Arial" w:cs="Arial"/>
                <w:b/>
                <w:i/>
                <w:sz w:val="18"/>
                <w:szCs w:val="18"/>
              </w:rPr>
              <w:t xml:space="preserve">and Staff Secretary Chinda Xayarath </w:t>
            </w:r>
            <w:hyperlink r:id="rId13" w:history="1">
              <w:r w:rsidR="00A87B3D" w:rsidRPr="00B07C22">
                <w:rPr>
                  <w:rStyle w:val="Hyperlink"/>
                  <w:rFonts w:ascii="Arial" w:hAnsi="Arial" w:cs="Arial"/>
                  <w:i/>
                  <w:sz w:val="18"/>
                  <w:szCs w:val="18"/>
                </w:rPr>
                <w:t>cxayarath@fcoe.org</w:t>
              </w:r>
            </w:hyperlink>
          </w:p>
        </w:tc>
      </w:tr>
      <w:tr w:rsidR="00EA2E78" w:rsidRPr="006077FF" w14:paraId="4E7E2DCB" w14:textId="77777777" w:rsidTr="00EA2E78">
        <w:trPr>
          <w:trHeight w:val="638"/>
        </w:trPr>
        <w:tc>
          <w:tcPr>
            <w:tcW w:w="3698" w:type="pct"/>
            <w:gridSpan w:val="6"/>
            <w:tcBorders>
              <w:top w:val="single" w:sz="4" w:space="0" w:color="000000" w:themeColor="text1"/>
              <w:bottom w:val="single" w:sz="4" w:space="0" w:color="000000" w:themeColor="text1"/>
            </w:tcBorders>
          </w:tcPr>
          <w:p w14:paraId="4E7E2DC5" w14:textId="77777777" w:rsidR="00EA2E78" w:rsidRPr="003756B5" w:rsidRDefault="00EA2E78" w:rsidP="00EA2E78">
            <w:pPr>
              <w:rPr>
                <w:rFonts w:ascii="Arial" w:hAnsi="Arial" w:cs="Arial"/>
                <w:sz w:val="18"/>
                <w:szCs w:val="18"/>
              </w:rPr>
            </w:pPr>
            <w:r w:rsidRPr="003756B5">
              <w:rPr>
                <w:rFonts w:ascii="Arial" w:hAnsi="Arial" w:cs="Arial"/>
                <w:sz w:val="18"/>
                <w:szCs w:val="18"/>
              </w:rPr>
              <w:t>Participating Teacher Signature:</w:t>
            </w:r>
          </w:p>
          <w:p w14:paraId="4E7E2DC6" w14:textId="77777777" w:rsidR="00EA2E78" w:rsidRDefault="00F8040D" w:rsidP="00EA2E78">
            <w:pPr>
              <w:rPr>
                <w:rFonts w:ascii="Arial" w:hAnsi="Arial" w:cs="Arial"/>
                <w:sz w:val="18"/>
                <w:szCs w:val="18"/>
              </w:rPr>
            </w:pPr>
            <w:r w:rsidRPr="003756B5">
              <w:rPr>
                <w:rFonts w:ascii="Arial" w:hAnsi="Arial" w:cs="Arial"/>
                <w:sz w:val="18"/>
                <w:szCs w:val="18"/>
              </w:rPr>
              <w:fldChar w:fldCharType="begin">
                <w:ffData>
                  <w:name w:val="Text8"/>
                  <w:enabled/>
                  <w:calcOnExit w:val="0"/>
                  <w:textInput/>
                </w:ffData>
              </w:fldChar>
            </w:r>
            <w:r w:rsidR="00EA2E78" w:rsidRPr="003756B5">
              <w:rPr>
                <w:rFonts w:ascii="Arial" w:hAnsi="Arial" w:cs="Arial"/>
                <w:sz w:val="18"/>
                <w:szCs w:val="18"/>
              </w:rPr>
              <w:instrText xml:space="preserve"> FORMTEXT </w:instrText>
            </w:r>
            <w:r w:rsidRPr="003756B5">
              <w:rPr>
                <w:rFonts w:ascii="Arial" w:hAnsi="Arial" w:cs="Arial"/>
                <w:sz w:val="18"/>
                <w:szCs w:val="18"/>
              </w:rPr>
            </w:r>
            <w:r w:rsidRPr="003756B5">
              <w:rPr>
                <w:rFonts w:ascii="Arial" w:hAnsi="Arial" w:cs="Arial"/>
                <w:sz w:val="18"/>
                <w:szCs w:val="18"/>
              </w:rPr>
              <w:fldChar w:fldCharType="separate"/>
            </w:r>
            <w:r w:rsidR="00EA2E78" w:rsidRPr="003756B5">
              <w:rPr>
                <w:rFonts w:ascii="Arial" w:hAnsi="Arial" w:cs="Arial"/>
                <w:noProof/>
                <w:sz w:val="18"/>
                <w:szCs w:val="18"/>
              </w:rPr>
              <w:t> </w:t>
            </w:r>
            <w:r w:rsidR="00EA2E78" w:rsidRPr="003756B5">
              <w:rPr>
                <w:rFonts w:ascii="Arial" w:hAnsi="Arial" w:cs="Arial"/>
                <w:noProof/>
                <w:sz w:val="18"/>
                <w:szCs w:val="18"/>
              </w:rPr>
              <w:t> </w:t>
            </w:r>
            <w:r w:rsidR="00EA2E78" w:rsidRPr="003756B5">
              <w:rPr>
                <w:rFonts w:ascii="Arial" w:hAnsi="Arial" w:cs="Arial"/>
                <w:noProof/>
                <w:sz w:val="18"/>
                <w:szCs w:val="18"/>
              </w:rPr>
              <w:t> </w:t>
            </w:r>
            <w:r w:rsidR="00EA2E78" w:rsidRPr="003756B5">
              <w:rPr>
                <w:rFonts w:ascii="Arial" w:hAnsi="Arial" w:cs="Arial"/>
                <w:noProof/>
                <w:sz w:val="18"/>
                <w:szCs w:val="18"/>
              </w:rPr>
              <w:t> </w:t>
            </w:r>
            <w:r w:rsidR="00EA2E78" w:rsidRPr="003756B5">
              <w:rPr>
                <w:rFonts w:ascii="Arial" w:hAnsi="Arial" w:cs="Arial"/>
                <w:noProof/>
                <w:sz w:val="18"/>
                <w:szCs w:val="18"/>
              </w:rPr>
              <w:t> </w:t>
            </w:r>
            <w:r w:rsidRPr="003756B5">
              <w:rPr>
                <w:rFonts w:ascii="Arial" w:hAnsi="Arial" w:cs="Arial"/>
                <w:sz w:val="18"/>
                <w:szCs w:val="18"/>
              </w:rPr>
              <w:fldChar w:fldCharType="end"/>
            </w:r>
          </w:p>
          <w:p w14:paraId="4E7E2DC7" w14:textId="77777777" w:rsidR="00FC4EB9" w:rsidRPr="003756B5" w:rsidRDefault="00FC4EB9" w:rsidP="00EA2E78">
            <w:pPr>
              <w:rPr>
                <w:rFonts w:ascii="Arial" w:hAnsi="Arial" w:cs="Arial"/>
                <w:sz w:val="18"/>
                <w:szCs w:val="18"/>
              </w:rPr>
            </w:pPr>
          </w:p>
          <w:p w14:paraId="4E7E2DC8" w14:textId="77777777" w:rsidR="00EA2E78" w:rsidRPr="00EA2E78" w:rsidRDefault="00EA2E78" w:rsidP="00EA2E78">
            <w:pPr>
              <w:rPr>
                <w:rFonts w:ascii="Arial" w:hAnsi="Arial" w:cs="Arial"/>
                <w:bCs/>
                <w:sz w:val="18"/>
                <w:szCs w:val="18"/>
              </w:rPr>
            </w:pPr>
            <w:r w:rsidRPr="003756B5">
              <w:rPr>
                <w:rFonts w:ascii="Arial" w:hAnsi="Arial" w:cs="Arial"/>
                <w:bCs/>
                <w:sz w:val="18"/>
                <w:szCs w:val="18"/>
              </w:rPr>
              <w:t>I understand and agree that my typed full name serves as my electronic signature.</w:t>
            </w:r>
          </w:p>
        </w:tc>
        <w:tc>
          <w:tcPr>
            <w:tcW w:w="1302" w:type="pct"/>
            <w:gridSpan w:val="2"/>
            <w:tcBorders>
              <w:top w:val="single" w:sz="4" w:space="0" w:color="000000" w:themeColor="text1"/>
              <w:bottom w:val="single" w:sz="4" w:space="0" w:color="000000" w:themeColor="text1"/>
            </w:tcBorders>
          </w:tcPr>
          <w:p w14:paraId="4E7E2DC9" w14:textId="77777777" w:rsidR="00EA2E78" w:rsidRDefault="00EA2E78" w:rsidP="00EA2E78">
            <w:pPr>
              <w:rPr>
                <w:rFonts w:ascii="Arial" w:hAnsi="Arial" w:cs="Arial"/>
                <w:sz w:val="18"/>
                <w:szCs w:val="18"/>
              </w:rPr>
            </w:pPr>
          </w:p>
          <w:p w14:paraId="4E7E2DCA" w14:textId="77777777" w:rsidR="00EA2E78" w:rsidRPr="00ED6134" w:rsidRDefault="00EA2E78" w:rsidP="00EA2E78">
            <w:pPr>
              <w:rPr>
                <w:rFonts w:ascii="Arial" w:hAnsi="Arial" w:cs="Arial"/>
                <w:sz w:val="18"/>
                <w:szCs w:val="18"/>
              </w:rPr>
            </w:pPr>
            <w:r w:rsidRPr="00ED6134">
              <w:rPr>
                <w:rFonts w:ascii="Arial" w:hAnsi="Arial" w:cs="Arial"/>
                <w:sz w:val="18"/>
                <w:szCs w:val="18"/>
              </w:rPr>
              <w:t xml:space="preserve">Date: </w:t>
            </w:r>
            <w:r w:rsidR="00F8040D">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sidR="00F8040D">
              <w:rPr>
                <w:rFonts w:ascii="Arial" w:hAnsi="Arial" w:cs="Arial"/>
                <w:sz w:val="18"/>
                <w:szCs w:val="18"/>
              </w:rPr>
            </w:r>
            <w:r w:rsidR="00F8040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F8040D">
              <w:rPr>
                <w:rFonts w:ascii="Arial" w:hAnsi="Arial" w:cs="Arial"/>
                <w:sz w:val="18"/>
                <w:szCs w:val="18"/>
              </w:rPr>
              <w:fldChar w:fldCharType="end"/>
            </w:r>
          </w:p>
        </w:tc>
      </w:tr>
      <w:tr w:rsidR="00EA2E78" w:rsidRPr="006077FF" w14:paraId="4E7E2DCD" w14:textId="77777777" w:rsidTr="00FC4EB9">
        <w:trPr>
          <w:trHeight w:val="242"/>
        </w:trPr>
        <w:tc>
          <w:tcPr>
            <w:tcW w:w="5000" w:type="pct"/>
            <w:gridSpan w:val="8"/>
            <w:tcBorders>
              <w:top w:val="single" w:sz="4" w:space="0" w:color="000000" w:themeColor="text1"/>
              <w:bottom w:val="single" w:sz="4" w:space="0" w:color="000000" w:themeColor="text1"/>
            </w:tcBorders>
            <w:shd w:val="clear" w:color="auto" w:fill="D9D9D9" w:themeFill="background1" w:themeFillShade="D9"/>
          </w:tcPr>
          <w:p w14:paraId="4E7E2DCC" w14:textId="77777777" w:rsidR="00EA2E78" w:rsidRPr="00EA2E78" w:rsidRDefault="00EA2E78" w:rsidP="00EA2E78">
            <w:pPr>
              <w:jc w:val="center"/>
              <w:rPr>
                <w:rFonts w:ascii="Arial" w:hAnsi="Arial" w:cs="Arial"/>
                <w:b/>
                <w:sz w:val="18"/>
                <w:szCs w:val="18"/>
              </w:rPr>
            </w:pPr>
            <w:r w:rsidRPr="00EA2E78">
              <w:rPr>
                <w:rFonts w:ascii="Arial" w:hAnsi="Arial" w:cs="Arial"/>
                <w:b/>
                <w:sz w:val="18"/>
                <w:szCs w:val="18"/>
              </w:rPr>
              <w:t>BTSA Program Staff Use Onl</w:t>
            </w:r>
            <w:r>
              <w:rPr>
                <w:rFonts w:ascii="Arial" w:hAnsi="Arial" w:cs="Arial"/>
                <w:b/>
                <w:sz w:val="18"/>
                <w:szCs w:val="18"/>
              </w:rPr>
              <w:t>y</w:t>
            </w:r>
          </w:p>
        </w:tc>
      </w:tr>
      <w:tr w:rsidR="00E0044E" w:rsidRPr="00D04763" w14:paraId="4E7E2DD4" w14:textId="77777777" w:rsidTr="000E7476">
        <w:trPr>
          <w:trHeight w:val="330"/>
        </w:trPr>
        <w:tc>
          <w:tcPr>
            <w:tcW w:w="5000" w:type="pct"/>
            <w:gridSpan w:val="8"/>
            <w:tcBorders>
              <w:top w:val="single" w:sz="4" w:space="0" w:color="000000" w:themeColor="text1"/>
              <w:bottom w:val="single" w:sz="4" w:space="0" w:color="000000" w:themeColor="text1"/>
            </w:tcBorders>
            <w:shd w:val="clear" w:color="auto" w:fill="D9D9D9" w:themeFill="background1" w:themeFillShade="D9"/>
          </w:tcPr>
          <w:p w14:paraId="4E7E2DCE" w14:textId="77777777" w:rsidR="00ED6134" w:rsidRDefault="00ED6134" w:rsidP="00E0044E">
            <w:pPr>
              <w:jc w:val="center"/>
              <w:rPr>
                <w:rFonts w:ascii="Arial" w:hAnsi="Arial" w:cs="Arial"/>
                <w:b/>
                <w:i/>
                <w:sz w:val="18"/>
                <w:szCs w:val="18"/>
              </w:rPr>
            </w:pPr>
          </w:p>
          <w:p w14:paraId="4E7E2DCF" w14:textId="77777777" w:rsidR="00E0044E" w:rsidRPr="00ED6134" w:rsidRDefault="00F8040D" w:rsidP="00E0044E">
            <w:pP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9" w:name="Check15"/>
            <w:r w:rsidR="00ED613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9"/>
            <w:r w:rsidR="00E0044E" w:rsidRPr="00ED6134">
              <w:rPr>
                <w:rFonts w:ascii="Arial" w:hAnsi="Arial" w:cs="Arial"/>
                <w:sz w:val="18"/>
                <w:szCs w:val="18"/>
              </w:rPr>
              <w:t>This candidate has been approved to participate in the early completion option of the BTSA Induction program.</w:t>
            </w:r>
          </w:p>
          <w:p w14:paraId="4E7E2DD0" w14:textId="77777777" w:rsidR="00E0044E" w:rsidRDefault="00F8040D" w:rsidP="00ED6134">
            <w:pPr>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10" w:name="Check16"/>
            <w:r w:rsidR="00ED613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0"/>
            <w:r w:rsidR="00E0044E" w:rsidRPr="00ED6134">
              <w:rPr>
                <w:rFonts w:ascii="Arial" w:hAnsi="Arial" w:cs="Arial"/>
                <w:sz w:val="18"/>
                <w:szCs w:val="18"/>
              </w:rPr>
              <w:t xml:space="preserve">This candidate has not been approved to participate in the early completion option of the BTSA Induction program due to the following reason(s):  </w:t>
            </w:r>
            <w:r>
              <w:rPr>
                <w:rFonts w:ascii="Arial" w:hAnsi="Arial" w:cs="Arial"/>
                <w:sz w:val="18"/>
                <w:szCs w:val="18"/>
              </w:rPr>
              <w:fldChar w:fldCharType="begin">
                <w:ffData>
                  <w:name w:val="Text6"/>
                  <w:enabled/>
                  <w:calcOnExit w:val="0"/>
                  <w:textInput/>
                </w:ffData>
              </w:fldChar>
            </w:r>
            <w:bookmarkStart w:id="11" w:name="Text6"/>
            <w:r w:rsidR="00ED613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D6134">
              <w:rPr>
                <w:rFonts w:ascii="Arial" w:hAnsi="Arial" w:cs="Arial"/>
                <w:noProof/>
                <w:sz w:val="18"/>
                <w:szCs w:val="18"/>
              </w:rPr>
              <w:t> </w:t>
            </w:r>
            <w:r w:rsidR="00ED6134">
              <w:rPr>
                <w:rFonts w:ascii="Arial" w:hAnsi="Arial" w:cs="Arial"/>
                <w:noProof/>
                <w:sz w:val="18"/>
                <w:szCs w:val="18"/>
              </w:rPr>
              <w:t> </w:t>
            </w:r>
            <w:r w:rsidR="00ED6134">
              <w:rPr>
                <w:rFonts w:ascii="Arial" w:hAnsi="Arial" w:cs="Arial"/>
                <w:noProof/>
                <w:sz w:val="18"/>
                <w:szCs w:val="18"/>
              </w:rPr>
              <w:t> </w:t>
            </w:r>
            <w:r w:rsidR="00ED6134">
              <w:rPr>
                <w:rFonts w:ascii="Arial" w:hAnsi="Arial" w:cs="Arial"/>
                <w:noProof/>
                <w:sz w:val="18"/>
                <w:szCs w:val="18"/>
              </w:rPr>
              <w:t> </w:t>
            </w:r>
            <w:r w:rsidR="00ED6134">
              <w:rPr>
                <w:rFonts w:ascii="Arial" w:hAnsi="Arial" w:cs="Arial"/>
                <w:noProof/>
                <w:sz w:val="18"/>
                <w:szCs w:val="18"/>
              </w:rPr>
              <w:t> </w:t>
            </w:r>
            <w:r>
              <w:rPr>
                <w:rFonts w:ascii="Arial" w:hAnsi="Arial" w:cs="Arial"/>
                <w:sz w:val="18"/>
                <w:szCs w:val="18"/>
              </w:rPr>
              <w:fldChar w:fldCharType="end"/>
            </w:r>
            <w:bookmarkEnd w:id="11"/>
          </w:p>
          <w:p w14:paraId="4E7E2DD1" w14:textId="77777777" w:rsidR="00ED6134" w:rsidRDefault="00ED6134" w:rsidP="00ED6134">
            <w:pPr>
              <w:rPr>
                <w:rFonts w:ascii="Arial" w:hAnsi="Arial" w:cs="Arial"/>
                <w:sz w:val="18"/>
                <w:szCs w:val="18"/>
              </w:rPr>
            </w:pPr>
          </w:p>
          <w:p w14:paraId="4E7E2DD2" w14:textId="77777777" w:rsidR="00ED6134" w:rsidRDefault="00ED6134" w:rsidP="00ED6134">
            <w:pPr>
              <w:rPr>
                <w:rFonts w:ascii="Arial" w:hAnsi="Arial" w:cs="Arial"/>
                <w:sz w:val="18"/>
                <w:szCs w:val="18"/>
              </w:rPr>
            </w:pPr>
          </w:p>
          <w:p w14:paraId="4E7E2DD3" w14:textId="77777777" w:rsidR="00EA2E78" w:rsidRPr="00ED6134" w:rsidRDefault="00EA2E78" w:rsidP="00ED6134">
            <w:pPr>
              <w:rPr>
                <w:rFonts w:ascii="Arial" w:hAnsi="Arial" w:cs="Arial"/>
                <w:sz w:val="18"/>
                <w:szCs w:val="18"/>
              </w:rPr>
            </w:pPr>
          </w:p>
        </w:tc>
      </w:tr>
      <w:tr w:rsidR="00ED6134" w:rsidRPr="00ED6134" w14:paraId="4E7E2DDB" w14:textId="77777777" w:rsidTr="000E7476">
        <w:trPr>
          <w:trHeight w:val="440"/>
        </w:trPr>
        <w:tc>
          <w:tcPr>
            <w:tcW w:w="3698" w:type="pct"/>
            <w:gridSpan w:val="6"/>
            <w:tcBorders>
              <w:top w:val="single" w:sz="4" w:space="0" w:color="000000" w:themeColor="text1"/>
              <w:bottom w:val="single" w:sz="4" w:space="0" w:color="000000" w:themeColor="text1"/>
            </w:tcBorders>
            <w:shd w:val="clear" w:color="auto" w:fill="D9D9D9" w:themeFill="background1" w:themeFillShade="D9"/>
          </w:tcPr>
          <w:p w14:paraId="4E7E2DD5" w14:textId="77777777" w:rsidR="00AD1D60" w:rsidRPr="003756B5" w:rsidRDefault="00ED6134" w:rsidP="00ED6134">
            <w:pPr>
              <w:rPr>
                <w:rFonts w:ascii="Arial" w:hAnsi="Arial" w:cs="Arial"/>
                <w:sz w:val="18"/>
                <w:szCs w:val="18"/>
              </w:rPr>
            </w:pPr>
            <w:r w:rsidRPr="003756B5">
              <w:rPr>
                <w:rFonts w:ascii="Arial" w:hAnsi="Arial" w:cs="Arial"/>
                <w:sz w:val="18"/>
                <w:szCs w:val="18"/>
              </w:rPr>
              <w:t xml:space="preserve">BTSA Induction Program Consultant: </w:t>
            </w:r>
          </w:p>
          <w:p w14:paraId="4E7E2DD6" w14:textId="77777777" w:rsidR="00ED6134" w:rsidRPr="003756B5" w:rsidRDefault="00F8040D" w:rsidP="00ED6134">
            <w:pPr>
              <w:rPr>
                <w:rFonts w:ascii="Arial" w:hAnsi="Arial" w:cs="Arial"/>
                <w:sz w:val="18"/>
                <w:szCs w:val="18"/>
              </w:rPr>
            </w:pPr>
            <w:r w:rsidRPr="003756B5">
              <w:rPr>
                <w:rFonts w:ascii="Arial" w:hAnsi="Arial" w:cs="Arial"/>
                <w:sz w:val="18"/>
                <w:szCs w:val="18"/>
              </w:rPr>
              <w:fldChar w:fldCharType="begin">
                <w:ffData>
                  <w:name w:val="Text8"/>
                  <w:enabled/>
                  <w:calcOnExit w:val="0"/>
                  <w:textInput/>
                </w:ffData>
              </w:fldChar>
            </w:r>
            <w:bookmarkStart w:id="12" w:name="Text8"/>
            <w:r w:rsidR="00ED6134" w:rsidRPr="003756B5">
              <w:rPr>
                <w:rFonts w:ascii="Arial" w:hAnsi="Arial" w:cs="Arial"/>
                <w:sz w:val="18"/>
                <w:szCs w:val="18"/>
              </w:rPr>
              <w:instrText xml:space="preserve"> FORMTEXT </w:instrText>
            </w:r>
            <w:r w:rsidRPr="003756B5">
              <w:rPr>
                <w:rFonts w:ascii="Arial" w:hAnsi="Arial" w:cs="Arial"/>
                <w:sz w:val="18"/>
                <w:szCs w:val="18"/>
              </w:rPr>
            </w:r>
            <w:r w:rsidRPr="003756B5">
              <w:rPr>
                <w:rFonts w:ascii="Arial" w:hAnsi="Arial" w:cs="Arial"/>
                <w:sz w:val="18"/>
                <w:szCs w:val="18"/>
              </w:rPr>
              <w:fldChar w:fldCharType="separate"/>
            </w:r>
            <w:r w:rsidR="00ED6134" w:rsidRPr="003756B5">
              <w:rPr>
                <w:rFonts w:ascii="Arial" w:hAnsi="Arial" w:cs="Arial"/>
                <w:noProof/>
                <w:sz w:val="18"/>
                <w:szCs w:val="18"/>
              </w:rPr>
              <w:t> </w:t>
            </w:r>
            <w:r w:rsidR="00ED6134" w:rsidRPr="003756B5">
              <w:rPr>
                <w:rFonts w:ascii="Arial" w:hAnsi="Arial" w:cs="Arial"/>
                <w:noProof/>
                <w:sz w:val="18"/>
                <w:szCs w:val="18"/>
              </w:rPr>
              <w:t> </w:t>
            </w:r>
            <w:r w:rsidR="00ED6134" w:rsidRPr="003756B5">
              <w:rPr>
                <w:rFonts w:ascii="Arial" w:hAnsi="Arial" w:cs="Arial"/>
                <w:noProof/>
                <w:sz w:val="18"/>
                <w:szCs w:val="18"/>
              </w:rPr>
              <w:t> </w:t>
            </w:r>
            <w:r w:rsidR="00ED6134" w:rsidRPr="003756B5">
              <w:rPr>
                <w:rFonts w:ascii="Arial" w:hAnsi="Arial" w:cs="Arial"/>
                <w:noProof/>
                <w:sz w:val="18"/>
                <w:szCs w:val="18"/>
              </w:rPr>
              <w:t> </w:t>
            </w:r>
            <w:r w:rsidR="00ED6134" w:rsidRPr="003756B5">
              <w:rPr>
                <w:rFonts w:ascii="Arial" w:hAnsi="Arial" w:cs="Arial"/>
                <w:noProof/>
                <w:sz w:val="18"/>
                <w:szCs w:val="18"/>
              </w:rPr>
              <w:t> </w:t>
            </w:r>
            <w:r w:rsidRPr="003756B5">
              <w:rPr>
                <w:rFonts w:ascii="Arial" w:hAnsi="Arial" w:cs="Arial"/>
                <w:sz w:val="18"/>
                <w:szCs w:val="18"/>
              </w:rPr>
              <w:fldChar w:fldCharType="end"/>
            </w:r>
            <w:bookmarkEnd w:id="12"/>
          </w:p>
          <w:p w14:paraId="4E7E2DD7" w14:textId="77777777" w:rsidR="00AD1D60" w:rsidRPr="003756B5" w:rsidRDefault="00AD1D60" w:rsidP="00ED6134">
            <w:pPr>
              <w:rPr>
                <w:rFonts w:ascii="Arial" w:hAnsi="Arial" w:cs="Arial"/>
                <w:sz w:val="18"/>
                <w:szCs w:val="18"/>
              </w:rPr>
            </w:pPr>
          </w:p>
          <w:p w14:paraId="4E7E2DD8" w14:textId="77777777" w:rsidR="00AD1D60" w:rsidRPr="003756B5" w:rsidRDefault="00AD1D60" w:rsidP="00ED6134">
            <w:pPr>
              <w:rPr>
                <w:rFonts w:ascii="Arial" w:hAnsi="Arial" w:cs="Arial"/>
                <w:sz w:val="18"/>
                <w:szCs w:val="18"/>
              </w:rPr>
            </w:pPr>
            <w:r w:rsidRPr="003756B5">
              <w:rPr>
                <w:rFonts w:ascii="Arial" w:hAnsi="Arial" w:cs="Arial"/>
                <w:bCs/>
                <w:sz w:val="18"/>
                <w:szCs w:val="18"/>
              </w:rPr>
              <w:t>I understand and agree that my typed full name serves as my electronic signature.</w:t>
            </w:r>
          </w:p>
        </w:tc>
        <w:tc>
          <w:tcPr>
            <w:tcW w:w="1302" w:type="pct"/>
            <w:gridSpan w:val="2"/>
            <w:tcBorders>
              <w:top w:val="single" w:sz="4" w:space="0" w:color="000000" w:themeColor="text1"/>
              <w:bottom w:val="single" w:sz="4" w:space="0" w:color="000000" w:themeColor="text1"/>
            </w:tcBorders>
            <w:shd w:val="clear" w:color="auto" w:fill="D9D9D9" w:themeFill="background1" w:themeFillShade="D9"/>
          </w:tcPr>
          <w:p w14:paraId="4E7E2DD9" w14:textId="77777777" w:rsidR="00AD1D60" w:rsidRDefault="00AD1D60" w:rsidP="00ED6134">
            <w:pPr>
              <w:rPr>
                <w:rFonts w:ascii="Arial" w:hAnsi="Arial" w:cs="Arial"/>
                <w:sz w:val="18"/>
                <w:szCs w:val="18"/>
              </w:rPr>
            </w:pPr>
          </w:p>
          <w:p w14:paraId="4E7E2DDA" w14:textId="77777777" w:rsidR="00ED6134" w:rsidRPr="00ED6134" w:rsidRDefault="00ED6134" w:rsidP="00ED6134">
            <w:pPr>
              <w:rPr>
                <w:rFonts w:ascii="Arial" w:hAnsi="Arial" w:cs="Arial"/>
                <w:sz w:val="18"/>
                <w:szCs w:val="18"/>
              </w:rPr>
            </w:pPr>
            <w:r w:rsidRPr="00ED6134">
              <w:rPr>
                <w:rFonts w:ascii="Arial" w:hAnsi="Arial" w:cs="Arial"/>
                <w:sz w:val="18"/>
                <w:szCs w:val="18"/>
              </w:rPr>
              <w:t xml:space="preserve">Date: </w:t>
            </w:r>
            <w:r w:rsidR="00F8040D">
              <w:rPr>
                <w:rFonts w:ascii="Arial" w:hAnsi="Arial" w:cs="Arial"/>
                <w:sz w:val="18"/>
                <w:szCs w:val="18"/>
              </w:rPr>
              <w:fldChar w:fldCharType="begin">
                <w:ffData>
                  <w:name w:val="Text7"/>
                  <w:enabled/>
                  <w:calcOnExit w:val="0"/>
                  <w:textInput/>
                </w:ffData>
              </w:fldChar>
            </w:r>
            <w:bookmarkStart w:id="13" w:name="Text7"/>
            <w:r>
              <w:rPr>
                <w:rFonts w:ascii="Arial" w:hAnsi="Arial" w:cs="Arial"/>
                <w:sz w:val="18"/>
                <w:szCs w:val="18"/>
              </w:rPr>
              <w:instrText xml:space="preserve"> FORMTEXT </w:instrText>
            </w:r>
            <w:r w:rsidR="00F8040D">
              <w:rPr>
                <w:rFonts w:ascii="Arial" w:hAnsi="Arial" w:cs="Arial"/>
                <w:sz w:val="18"/>
                <w:szCs w:val="18"/>
              </w:rPr>
            </w:r>
            <w:r w:rsidR="00F8040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F8040D">
              <w:rPr>
                <w:rFonts w:ascii="Arial" w:hAnsi="Arial" w:cs="Arial"/>
                <w:sz w:val="18"/>
                <w:szCs w:val="18"/>
              </w:rPr>
              <w:fldChar w:fldCharType="end"/>
            </w:r>
            <w:bookmarkEnd w:id="13"/>
          </w:p>
        </w:tc>
      </w:tr>
    </w:tbl>
    <w:p w14:paraId="4E7E2DDC" w14:textId="77777777" w:rsidR="00A87B3D" w:rsidRDefault="00A87B3D" w:rsidP="00D3689E">
      <w:pPr>
        <w:rPr>
          <w:rFonts w:ascii="Arial" w:hAnsi="Arial" w:cs="Arial"/>
          <w:sz w:val="18"/>
          <w:szCs w:val="18"/>
        </w:rPr>
      </w:pPr>
    </w:p>
    <w:tbl>
      <w:tblPr>
        <w:tblStyle w:val="TableGrid"/>
        <w:tblW w:w="0" w:type="auto"/>
        <w:tblLook w:val="04A0" w:firstRow="1" w:lastRow="0" w:firstColumn="1" w:lastColumn="0" w:noHBand="0" w:noVBand="1"/>
      </w:tblPr>
      <w:tblGrid>
        <w:gridCol w:w="11016"/>
      </w:tblGrid>
      <w:tr w:rsidR="00462593" w14:paraId="4E7E2DDF" w14:textId="77777777" w:rsidTr="00E7714D">
        <w:trPr>
          <w:trHeight w:val="512"/>
        </w:trPr>
        <w:tc>
          <w:tcPr>
            <w:tcW w:w="11016" w:type="dxa"/>
            <w:shd w:val="clear" w:color="auto" w:fill="D9D9D9" w:themeFill="background1" w:themeFillShade="D9"/>
          </w:tcPr>
          <w:p w14:paraId="4E7E2DDD" w14:textId="77777777" w:rsidR="00462593" w:rsidRPr="00462593" w:rsidRDefault="00381479" w:rsidP="00462593">
            <w:pPr>
              <w:jc w:val="center"/>
              <w:rPr>
                <w:rFonts w:ascii="Arial" w:hAnsi="Arial" w:cs="Arial"/>
                <w:b/>
                <w:sz w:val="18"/>
                <w:szCs w:val="18"/>
                <w:u w:val="single"/>
              </w:rPr>
            </w:pPr>
            <w:r>
              <w:rPr>
                <w:rFonts w:ascii="Arial" w:hAnsi="Arial" w:cs="Arial"/>
                <w:sz w:val="18"/>
                <w:szCs w:val="18"/>
              </w:rPr>
              <w:lastRenderedPageBreak/>
              <w:br w:type="page"/>
            </w:r>
            <w:r w:rsidR="00462593" w:rsidRPr="00462593">
              <w:rPr>
                <w:rFonts w:ascii="Arial" w:hAnsi="Arial" w:cs="Arial"/>
                <w:b/>
                <w:sz w:val="18"/>
                <w:szCs w:val="18"/>
                <w:u w:val="single"/>
              </w:rPr>
              <w:t>Early Completion Option</w:t>
            </w:r>
          </w:p>
          <w:p w14:paraId="4E7E2DDE" w14:textId="77777777" w:rsidR="00462593" w:rsidRDefault="00462593" w:rsidP="00462593">
            <w:pPr>
              <w:jc w:val="center"/>
              <w:rPr>
                <w:rFonts w:ascii="Arial" w:hAnsi="Arial" w:cs="Arial"/>
                <w:sz w:val="18"/>
                <w:szCs w:val="18"/>
              </w:rPr>
            </w:pPr>
            <w:r w:rsidRPr="00462593">
              <w:rPr>
                <w:rFonts w:ascii="Arial" w:hAnsi="Arial" w:cs="Arial"/>
                <w:b/>
                <w:sz w:val="18"/>
                <w:szCs w:val="18"/>
                <w:u w:val="single"/>
              </w:rPr>
              <w:t>Administrator Recommendation</w:t>
            </w:r>
          </w:p>
        </w:tc>
      </w:tr>
    </w:tbl>
    <w:p w14:paraId="4E7E2DE0" w14:textId="77777777" w:rsidR="00462593" w:rsidRPr="00462593" w:rsidRDefault="00462593" w:rsidP="00462593">
      <w:pPr>
        <w:rPr>
          <w:rFonts w:ascii="Arial" w:hAnsi="Arial" w:cs="Arial"/>
          <w:sz w:val="18"/>
          <w:szCs w:val="18"/>
        </w:rPr>
      </w:pPr>
      <w:r w:rsidRPr="00462593">
        <w:rPr>
          <w:rFonts w:ascii="Arial" w:hAnsi="Arial" w:cs="Arial"/>
          <w:sz w:val="18"/>
          <w:szCs w:val="18"/>
        </w:rPr>
        <w:t xml:space="preserve">Senate Bill 57 was designed to allow eligible individuals to complete the BTSA Induction program at a faster pace than the full two years generally required to complete all requirements.  Early completion option participants have the opportunity to complete the program in one year.  This option is available to </w:t>
      </w:r>
      <w:r w:rsidRPr="00462593">
        <w:rPr>
          <w:rFonts w:ascii="Arial" w:hAnsi="Arial" w:cs="Arial"/>
          <w:b/>
          <w:i/>
          <w:sz w:val="18"/>
          <w:szCs w:val="18"/>
        </w:rPr>
        <w:t>experienced</w:t>
      </w:r>
      <w:r w:rsidRPr="00462593">
        <w:rPr>
          <w:rFonts w:ascii="Arial" w:hAnsi="Arial" w:cs="Arial"/>
          <w:sz w:val="18"/>
          <w:szCs w:val="18"/>
        </w:rPr>
        <w:t xml:space="preserve"> and </w:t>
      </w:r>
      <w:r w:rsidRPr="00462593">
        <w:rPr>
          <w:rFonts w:ascii="Arial" w:hAnsi="Arial" w:cs="Arial"/>
          <w:b/>
          <w:i/>
          <w:sz w:val="18"/>
          <w:szCs w:val="18"/>
        </w:rPr>
        <w:t>exceptional</w:t>
      </w:r>
      <w:r w:rsidRPr="00462593">
        <w:rPr>
          <w:rFonts w:ascii="Arial" w:hAnsi="Arial" w:cs="Arial"/>
          <w:sz w:val="18"/>
          <w:szCs w:val="18"/>
        </w:rPr>
        <w:t xml:space="preserve"> candidates.  In order to be recommended for a clear credential, teachers must demonstrate the knowledge, skills, abilities, and competencies required of all teacher candidates who complete the full induction program.  </w:t>
      </w:r>
    </w:p>
    <w:p w14:paraId="4E7E2DE1" w14:textId="77777777" w:rsidR="00D3689E" w:rsidRDefault="00D3689E" w:rsidP="00D3689E">
      <w:pPr>
        <w:rPr>
          <w:rFonts w:ascii="Arial" w:hAnsi="Arial" w:cs="Arial"/>
          <w:sz w:val="18"/>
          <w:szCs w:val="18"/>
        </w:rPr>
      </w:pPr>
    </w:p>
    <w:p w14:paraId="4E7E2DE2" w14:textId="77777777" w:rsidR="00462593" w:rsidRDefault="00462593" w:rsidP="00D3689E">
      <w:pPr>
        <w:rPr>
          <w:rFonts w:ascii="Arial" w:hAnsi="Arial" w:cs="Arial"/>
          <w:sz w:val="18"/>
          <w:szCs w:val="18"/>
        </w:rPr>
      </w:pPr>
      <w:r>
        <w:rPr>
          <w:rFonts w:ascii="Arial" w:hAnsi="Arial" w:cs="Arial"/>
          <w:sz w:val="18"/>
          <w:szCs w:val="18"/>
        </w:rPr>
        <w:t xml:space="preserve">The following teacher is requesting the Early Completion Option: </w:t>
      </w:r>
    </w:p>
    <w:tbl>
      <w:tblPr>
        <w:tblStyle w:val="TableGrid"/>
        <w:tblW w:w="5000" w:type="pct"/>
        <w:tblLook w:val="04A0" w:firstRow="1" w:lastRow="0" w:firstColumn="1" w:lastColumn="0" w:noHBand="0" w:noVBand="1"/>
      </w:tblPr>
      <w:tblGrid>
        <w:gridCol w:w="3674"/>
        <w:gridCol w:w="1835"/>
        <w:gridCol w:w="1837"/>
        <w:gridCol w:w="773"/>
        <w:gridCol w:w="2897"/>
      </w:tblGrid>
      <w:tr w:rsidR="00462593" w14:paraId="4E7E2DE7" w14:textId="77777777" w:rsidTr="00AA51A9">
        <w:trPr>
          <w:trHeight w:val="260"/>
        </w:trPr>
        <w:tc>
          <w:tcPr>
            <w:tcW w:w="2500" w:type="pct"/>
            <w:gridSpan w:val="2"/>
          </w:tcPr>
          <w:p w14:paraId="4E7E2DE3" w14:textId="77777777" w:rsidR="00462593" w:rsidRDefault="00462593" w:rsidP="00D3689E">
            <w:pPr>
              <w:rPr>
                <w:rFonts w:ascii="Arial" w:hAnsi="Arial" w:cs="Arial"/>
                <w:sz w:val="18"/>
                <w:szCs w:val="18"/>
              </w:rPr>
            </w:pPr>
            <w:r>
              <w:rPr>
                <w:rFonts w:ascii="Arial" w:hAnsi="Arial" w:cs="Arial"/>
                <w:sz w:val="18"/>
                <w:szCs w:val="18"/>
              </w:rPr>
              <w:t>Candidate’s Name</w:t>
            </w:r>
          </w:p>
          <w:p w14:paraId="4E7E2DE4"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4" w:name="Text9"/>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bookmarkEnd w:id="14"/>
          </w:p>
        </w:tc>
        <w:tc>
          <w:tcPr>
            <w:tcW w:w="2500" w:type="pct"/>
            <w:gridSpan w:val="3"/>
          </w:tcPr>
          <w:p w14:paraId="4E7E2DE5" w14:textId="77777777" w:rsidR="00462593" w:rsidRDefault="00462593" w:rsidP="00D3689E">
            <w:pPr>
              <w:rPr>
                <w:rFonts w:ascii="Arial" w:hAnsi="Arial" w:cs="Arial"/>
                <w:sz w:val="18"/>
                <w:szCs w:val="18"/>
              </w:rPr>
            </w:pPr>
            <w:r>
              <w:rPr>
                <w:rFonts w:ascii="Arial" w:hAnsi="Arial" w:cs="Arial"/>
                <w:sz w:val="18"/>
                <w:szCs w:val="18"/>
              </w:rPr>
              <w:t>School</w:t>
            </w:r>
          </w:p>
          <w:p w14:paraId="4E7E2DE6"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p>
        </w:tc>
      </w:tr>
      <w:tr w:rsidR="00462593" w14:paraId="4E7E2DEC" w14:textId="77777777" w:rsidTr="00AA51A9">
        <w:trPr>
          <w:trHeight w:val="260"/>
        </w:trPr>
        <w:tc>
          <w:tcPr>
            <w:tcW w:w="3685" w:type="pct"/>
            <w:gridSpan w:val="4"/>
          </w:tcPr>
          <w:p w14:paraId="4E7E2DE8" w14:textId="77777777" w:rsidR="00462593" w:rsidRDefault="00462593" w:rsidP="00D3689E">
            <w:pPr>
              <w:rPr>
                <w:rFonts w:ascii="Arial" w:hAnsi="Arial" w:cs="Arial"/>
                <w:sz w:val="18"/>
                <w:szCs w:val="18"/>
              </w:rPr>
            </w:pPr>
            <w:r>
              <w:rPr>
                <w:rFonts w:ascii="Arial" w:hAnsi="Arial" w:cs="Arial"/>
                <w:sz w:val="18"/>
                <w:szCs w:val="18"/>
              </w:rPr>
              <w:t>Administrator’s Name</w:t>
            </w:r>
          </w:p>
          <w:p w14:paraId="4E7E2DE9"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p>
        </w:tc>
        <w:tc>
          <w:tcPr>
            <w:tcW w:w="1315" w:type="pct"/>
          </w:tcPr>
          <w:p w14:paraId="4E7E2DEA" w14:textId="77777777" w:rsidR="00462593" w:rsidRDefault="00462593" w:rsidP="00D3689E">
            <w:pPr>
              <w:rPr>
                <w:rFonts w:ascii="Arial" w:hAnsi="Arial" w:cs="Arial"/>
                <w:sz w:val="18"/>
                <w:szCs w:val="18"/>
              </w:rPr>
            </w:pPr>
            <w:r>
              <w:rPr>
                <w:rFonts w:ascii="Arial" w:hAnsi="Arial" w:cs="Arial"/>
                <w:sz w:val="18"/>
                <w:szCs w:val="18"/>
              </w:rPr>
              <w:t>Date</w:t>
            </w:r>
          </w:p>
          <w:p w14:paraId="4E7E2DEB"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p>
        </w:tc>
      </w:tr>
      <w:tr w:rsidR="00462593" w14:paraId="4E7E2DF3" w14:textId="77777777" w:rsidTr="00AA51A9">
        <w:trPr>
          <w:trHeight w:val="170"/>
        </w:trPr>
        <w:tc>
          <w:tcPr>
            <w:tcW w:w="1667" w:type="pct"/>
          </w:tcPr>
          <w:p w14:paraId="4E7E2DED" w14:textId="77777777" w:rsidR="00462593" w:rsidRDefault="00462593" w:rsidP="00D3689E">
            <w:pPr>
              <w:rPr>
                <w:rFonts w:ascii="Arial" w:hAnsi="Arial" w:cs="Arial"/>
                <w:sz w:val="18"/>
                <w:szCs w:val="18"/>
              </w:rPr>
            </w:pPr>
            <w:r>
              <w:rPr>
                <w:rFonts w:ascii="Arial" w:hAnsi="Arial" w:cs="Arial"/>
                <w:sz w:val="18"/>
                <w:szCs w:val="18"/>
              </w:rPr>
              <w:t>Administrator Position</w:t>
            </w:r>
          </w:p>
          <w:p w14:paraId="4E7E2DEE"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p>
        </w:tc>
        <w:tc>
          <w:tcPr>
            <w:tcW w:w="1667" w:type="pct"/>
            <w:gridSpan w:val="2"/>
          </w:tcPr>
          <w:p w14:paraId="4E7E2DEF" w14:textId="77777777" w:rsidR="00462593" w:rsidRDefault="00462593" w:rsidP="00D3689E">
            <w:pPr>
              <w:rPr>
                <w:rFonts w:ascii="Arial" w:hAnsi="Arial" w:cs="Arial"/>
                <w:sz w:val="18"/>
                <w:szCs w:val="18"/>
              </w:rPr>
            </w:pPr>
            <w:r>
              <w:rPr>
                <w:rFonts w:ascii="Arial" w:hAnsi="Arial" w:cs="Arial"/>
                <w:sz w:val="18"/>
                <w:szCs w:val="18"/>
              </w:rPr>
              <w:t>Administrator Email</w:t>
            </w:r>
          </w:p>
          <w:p w14:paraId="4E7E2DF0"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p>
        </w:tc>
        <w:tc>
          <w:tcPr>
            <w:tcW w:w="1667" w:type="pct"/>
            <w:gridSpan w:val="2"/>
          </w:tcPr>
          <w:p w14:paraId="4E7E2DF1" w14:textId="77777777" w:rsidR="00462593" w:rsidRDefault="00462593" w:rsidP="00D3689E">
            <w:pPr>
              <w:rPr>
                <w:rFonts w:ascii="Arial" w:hAnsi="Arial" w:cs="Arial"/>
                <w:sz w:val="18"/>
                <w:szCs w:val="18"/>
              </w:rPr>
            </w:pPr>
            <w:r>
              <w:rPr>
                <w:rFonts w:ascii="Arial" w:hAnsi="Arial" w:cs="Arial"/>
                <w:sz w:val="18"/>
                <w:szCs w:val="18"/>
              </w:rPr>
              <w:t>School</w:t>
            </w:r>
          </w:p>
          <w:p w14:paraId="4E7E2DF2" w14:textId="77777777" w:rsidR="00AA51A9" w:rsidRDefault="00F8040D" w:rsidP="00D3689E">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AA51A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sidR="00AA51A9">
              <w:rPr>
                <w:rFonts w:ascii="Arial" w:hAnsi="Arial" w:cs="Arial"/>
                <w:noProof/>
                <w:sz w:val="18"/>
                <w:szCs w:val="18"/>
              </w:rPr>
              <w:t> </w:t>
            </w:r>
            <w:r>
              <w:rPr>
                <w:rFonts w:ascii="Arial" w:hAnsi="Arial" w:cs="Arial"/>
                <w:sz w:val="18"/>
                <w:szCs w:val="18"/>
              </w:rPr>
              <w:fldChar w:fldCharType="end"/>
            </w:r>
          </w:p>
        </w:tc>
      </w:tr>
    </w:tbl>
    <w:p w14:paraId="4E7E2DF4" w14:textId="77777777" w:rsidR="00462593" w:rsidRDefault="00462593" w:rsidP="00D3689E">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1267"/>
        <w:gridCol w:w="1267"/>
        <w:gridCol w:w="1267"/>
        <w:gridCol w:w="1265"/>
      </w:tblGrid>
      <w:tr w:rsidR="00462593" w:rsidRPr="00AA51A9" w14:paraId="4E7E2DF6" w14:textId="77777777" w:rsidTr="00AA51A9">
        <w:trPr>
          <w:trHeight w:val="405"/>
        </w:trPr>
        <w:tc>
          <w:tcPr>
            <w:tcW w:w="5000" w:type="pct"/>
            <w:gridSpan w:val="5"/>
            <w:shd w:val="clear" w:color="auto" w:fill="D9D9D9" w:themeFill="background1" w:themeFillShade="D9"/>
            <w:vAlign w:val="center"/>
          </w:tcPr>
          <w:p w14:paraId="4E7E2DF5" w14:textId="77777777" w:rsidR="00462593" w:rsidRPr="00AA51A9" w:rsidRDefault="00462593" w:rsidP="00686E27">
            <w:pPr>
              <w:jc w:val="center"/>
              <w:rPr>
                <w:rFonts w:ascii="Arial" w:hAnsi="Arial" w:cs="Arial"/>
                <w:b/>
                <w:sz w:val="18"/>
                <w:szCs w:val="18"/>
              </w:rPr>
            </w:pPr>
            <w:r w:rsidRPr="00AA51A9">
              <w:rPr>
                <w:rFonts w:ascii="Arial" w:hAnsi="Arial" w:cs="Arial"/>
                <w:b/>
                <w:sz w:val="18"/>
                <w:szCs w:val="18"/>
              </w:rPr>
              <w:t>EVALUATION</w:t>
            </w:r>
          </w:p>
        </w:tc>
      </w:tr>
      <w:tr w:rsidR="00462593" w:rsidRPr="00AA51A9" w14:paraId="4E7E2DF8" w14:textId="77777777" w:rsidTr="00462593">
        <w:trPr>
          <w:trHeight w:val="345"/>
        </w:trPr>
        <w:tc>
          <w:tcPr>
            <w:tcW w:w="5000" w:type="pct"/>
            <w:gridSpan w:val="5"/>
            <w:vAlign w:val="center"/>
          </w:tcPr>
          <w:p w14:paraId="4E7E2DF7" w14:textId="77777777" w:rsidR="00462593" w:rsidRPr="00AA51A9" w:rsidRDefault="00462593" w:rsidP="004F5EA3">
            <w:pPr>
              <w:rPr>
                <w:rFonts w:ascii="Arial" w:hAnsi="Arial" w:cs="Arial"/>
                <w:i/>
                <w:sz w:val="18"/>
                <w:szCs w:val="18"/>
              </w:rPr>
            </w:pPr>
            <w:r w:rsidRPr="00AA51A9">
              <w:rPr>
                <w:rFonts w:ascii="Arial" w:hAnsi="Arial" w:cs="Arial"/>
                <w:b/>
                <w:sz w:val="18"/>
                <w:szCs w:val="18"/>
              </w:rPr>
              <w:t xml:space="preserve">Please mark the appropriate column that best describes this candidate's skills and abilities. If you, the administrator, has any questions or concerns, please feel free to contact the FCOE BTSA </w:t>
            </w:r>
            <w:r w:rsidR="00DA70E4">
              <w:rPr>
                <w:rFonts w:ascii="Arial" w:hAnsi="Arial" w:cs="Arial"/>
                <w:b/>
                <w:sz w:val="18"/>
                <w:szCs w:val="18"/>
              </w:rPr>
              <w:t>C</w:t>
            </w:r>
            <w:r w:rsidR="004F5EA3">
              <w:rPr>
                <w:rFonts w:ascii="Arial" w:hAnsi="Arial" w:cs="Arial"/>
                <w:b/>
                <w:sz w:val="18"/>
                <w:szCs w:val="18"/>
              </w:rPr>
              <w:t xml:space="preserve">onsultant </w:t>
            </w:r>
            <w:hyperlink r:id="rId14" w:history="1">
              <w:r w:rsidR="004F5EA3" w:rsidRPr="00A24ADF">
                <w:rPr>
                  <w:rStyle w:val="Hyperlink"/>
                  <w:rFonts w:ascii="Arial" w:hAnsi="Arial" w:cs="Arial"/>
                  <w:b/>
                  <w:sz w:val="18"/>
                  <w:szCs w:val="18"/>
                </w:rPr>
                <w:t>msingh@fcoe.org</w:t>
              </w:r>
            </w:hyperlink>
            <w:r w:rsidR="004F5EA3">
              <w:rPr>
                <w:rFonts w:ascii="Arial" w:hAnsi="Arial" w:cs="Arial"/>
                <w:b/>
                <w:sz w:val="18"/>
                <w:szCs w:val="18"/>
              </w:rPr>
              <w:t xml:space="preserve"> or (559) 265-3098 ext. 3149</w:t>
            </w:r>
          </w:p>
        </w:tc>
      </w:tr>
      <w:tr w:rsidR="00462593" w:rsidRPr="00AA51A9" w14:paraId="4E7E2DFE" w14:textId="77777777" w:rsidTr="00AA51A9">
        <w:trPr>
          <w:trHeight w:val="765"/>
        </w:trPr>
        <w:tc>
          <w:tcPr>
            <w:tcW w:w="2701" w:type="pct"/>
            <w:vAlign w:val="center"/>
          </w:tcPr>
          <w:p w14:paraId="4E7E2DF9" w14:textId="77777777" w:rsidR="00462593" w:rsidRPr="00AA51A9" w:rsidRDefault="00462593" w:rsidP="00686E27">
            <w:pPr>
              <w:jc w:val="center"/>
              <w:rPr>
                <w:rFonts w:ascii="Arial" w:hAnsi="Arial" w:cs="Arial"/>
                <w:b/>
                <w:sz w:val="18"/>
                <w:szCs w:val="18"/>
              </w:rPr>
            </w:pPr>
            <w:r w:rsidRPr="00AA51A9">
              <w:rPr>
                <w:rFonts w:ascii="Arial" w:hAnsi="Arial" w:cs="Arial"/>
                <w:b/>
                <w:sz w:val="18"/>
                <w:szCs w:val="18"/>
              </w:rPr>
              <w:t>California Standards for the Teaching Profession</w:t>
            </w:r>
          </w:p>
        </w:tc>
        <w:tc>
          <w:tcPr>
            <w:tcW w:w="575" w:type="pct"/>
            <w:shd w:val="clear" w:color="auto" w:fill="E6E6E6"/>
            <w:vAlign w:val="center"/>
          </w:tcPr>
          <w:p w14:paraId="4E7E2DFA" w14:textId="77777777" w:rsidR="00462593" w:rsidRPr="00AA51A9" w:rsidRDefault="00462593" w:rsidP="00686E27">
            <w:pPr>
              <w:jc w:val="center"/>
              <w:rPr>
                <w:rFonts w:ascii="Arial" w:hAnsi="Arial" w:cs="Arial"/>
                <w:color w:val="FF0000"/>
                <w:sz w:val="18"/>
                <w:szCs w:val="18"/>
              </w:rPr>
            </w:pPr>
            <w:r w:rsidRPr="00AA51A9">
              <w:rPr>
                <w:rFonts w:ascii="Arial" w:hAnsi="Arial" w:cs="Arial"/>
                <w:color w:val="FF0000"/>
                <w:sz w:val="18"/>
                <w:szCs w:val="18"/>
              </w:rPr>
              <w:t>Practice Not Consistent with Standard Expectation*</w:t>
            </w:r>
          </w:p>
        </w:tc>
        <w:tc>
          <w:tcPr>
            <w:tcW w:w="575" w:type="pct"/>
            <w:shd w:val="clear" w:color="auto" w:fill="E6E6E6"/>
            <w:vAlign w:val="center"/>
          </w:tcPr>
          <w:p w14:paraId="4E7E2DFB" w14:textId="77777777" w:rsidR="00462593" w:rsidRPr="00AA51A9" w:rsidRDefault="00462593" w:rsidP="00686E27">
            <w:pPr>
              <w:jc w:val="center"/>
              <w:rPr>
                <w:rFonts w:ascii="Arial" w:hAnsi="Arial" w:cs="Arial"/>
                <w:color w:val="FF0000"/>
                <w:sz w:val="18"/>
                <w:szCs w:val="18"/>
              </w:rPr>
            </w:pPr>
            <w:r w:rsidRPr="00AA51A9">
              <w:rPr>
                <w:rFonts w:ascii="Arial" w:hAnsi="Arial" w:cs="Arial"/>
                <w:color w:val="FF0000"/>
                <w:sz w:val="18"/>
                <w:szCs w:val="18"/>
              </w:rPr>
              <w:t>Developing Beginning Practice*</w:t>
            </w:r>
          </w:p>
        </w:tc>
        <w:tc>
          <w:tcPr>
            <w:tcW w:w="575" w:type="pct"/>
            <w:vAlign w:val="center"/>
          </w:tcPr>
          <w:p w14:paraId="4E7E2DFC" w14:textId="77777777" w:rsidR="00462593" w:rsidRPr="00AA51A9" w:rsidRDefault="00462593" w:rsidP="00686E27">
            <w:pPr>
              <w:jc w:val="center"/>
              <w:rPr>
                <w:rFonts w:ascii="Arial" w:hAnsi="Arial" w:cs="Arial"/>
                <w:sz w:val="18"/>
                <w:szCs w:val="18"/>
              </w:rPr>
            </w:pPr>
            <w:r w:rsidRPr="00AA51A9">
              <w:rPr>
                <w:rFonts w:ascii="Arial" w:hAnsi="Arial" w:cs="Arial"/>
                <w:sz w:val="18"/>
                <w:szCs w:val="18"/>
              </w:rPr>
              <w:t>Maturing Beginning Practice</w:t>
            </w:r>
          </w:p>
        </w:tc>
        <w:tc>
          <w:tcPr>
            <w:tcW w:w="574" w:type="pct"/>
            <w:vAlign w:val="center"/>
          </w:tcPr>
          <w:p w14:paraId="4E7E2DFD" w14:textId="77777777" w:rsidR="00462593" w:rsidRPr="00AA51A9" w:rsidRDefault="00462593" w:rsidP="00686E27">
            <w:pPr>
              <w:jc w:val="center"/>
              <w:rPr>
                <w:rFonts w:ascii="Arial" w:hAnsi="Arial" w:cs="Arial"/>
                <w:sz w:val="18"/>
                <w:szCs w:val="18"/>
              </w:rPr>
            </w:pPr>
            <w:r w:rsidRPr="00AA51A9">
              <w:rPr>
                <w:rFonts w:ascii="Arial" w:hAnsi="Arial" w:cs="Arial"/>
                <w:sz w:val="18"/>
                <w:szCs w:val="18"/>
              </w:rPr>
              <w:t>Experienced Practice that Exemplifies the Standard</w:t>
            </w:r>
          </w:p>
        </w:tc>
      </w:tr>
      <w:tr w:rsidR="00462593" w:rsidRPr="00AA51A9" w14:paraId="4E7E2E04" w14:textId="77777777" w:rsidTr="00AA51A9">
        <w:trPr>
          <w:trHeight w:val="323"/>
        </w:trPr>
        <w:tc>
          <w:tcPr>
            <w:tcW w:w="2701" w:type="pct"/>
            <w:vAlign w:val="center"/>
          </w:tcPr>
          <w:p w14:paraId="4E7E2DFF" w14:textId="77777777" w:rsidR="00462593" w:rsidRPr="00AA51A9" w:rsidRDefault="00462593" w:rsidP="00686E27">
            <w:pPr>
              <w:ind w:left="372" w:hanging="360"/>
              <w:rPr>
                <w:rFonts w:ascii="Arial" w:hAnsi="Arial" w:cs="Arial"/>
                <w:sz w:val="18"/>
                <w:szCs w:val="18"/>
              </w:rPr>
            </w:pPr>
            <w:r w:rsidRPr="00AA51A9">
              <w:rPr>
                <w:rFonts w:ascii="Arial" w:hAnsi="Arial" w:cs="Arial"/>
                <w:sz w:val="18"/>
                <w:szCs w:val="18"/>
              </w:rPr>
              <w:t>1.</w:t>
            </w:r>
            <w:r w:rsidRPr="00AA51A9">
              <w:rPr>
                <w:rFonts w:ascii="Arial" w:hAnsi="Arial" w:cs="Arial"/>
                <w:sz w:val="18"/>
                <w:szCs w:val="18"/>
              </w:rPr>
              <w:tab/>
              <w:t>Engaging and Supporting All Students in Learning</w:t>
            </w:r>
          </w:p>
        </w:tc>
        <w:tc>
          <w:tcPr>
            <w:tcW w:w="575" w:type="pct"/>
            <w:shd w:val="clear" w:color="auto" w:fill="E6E6E6"/>
          </w:tcPr>
          <w:p w14:paraId="4E7E2E00"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15" w:name="Check17"/>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5"/>
          </w:p>
        </w:tc>
        <w:tc>
          <w:tcPr>
            <w:tcW w:w="575" w:type="pct"/>
            <w:shd w:val="clear" w:color="auto" w:fill="E6E6E6"/>
          </w:tcPr>
          <w:p w14:paraId="4E7E2E01"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tcPr>
          <w:p w14:paraId="4E7E2E02"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4" w:type="pct"/>
          </w:tcPr>
          <w:p w14:paraId="4E7E2E03"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462593" w:rsidRPr="00AA51A9" w14:paraId="4E7E2E0A" w14:textId="77777777" w:rsidTr="00AA51A9">
        <w:trPr>
          <w:trHeight w:val="350"/>
        </w:trPr>
        <w:tc>
          <w:tcPr>
            <w:tcW w:w="2701" w:type="pct"/>
            <w:vAlign w:val="center"/>
          </w:tcPr>
          <w:p w14:paraId="4E7E2E05" w14:textId="77777777" w:rsidR="00462593" w:rsidRPr="00AA51A9" w:rsidRDefault="00462593" w:rsidP="00686E27">
            <w:pPr>
              <w:ind w:left="372" w:hanging="360"/>
              <w:rPr>
                <w:rFonts w:ascii="Arial" w:hAnsi="Arial" w:cs="Arial"/>
                <w:sz w:val="18"/>
                <w:szCs w:val="18"/>
              </w:rPr>
            </w:pPr>
            <w:r w:rsidRPr="00AA51A9">
              <w:rPr>
                <w:rFonts w:ascii="Arial" w:hAnsi="Arial" w:cs="Arial"/>
                <w:sz w:val="18"/>
                <w:szCs w:val="18"/>
              </w:rPr>
              <w:t>2.</w:t>
            </w:r>
            <w:r w:rsidRPr="00AA51A9">
              <w:rPr>
                <w:rFonts w:ascii="Arial" w:hAnsi="Arial" w:cs="Arial"/>
                <w:sz w:val="18"/>
                <w:szCs w:val="18"/>
              </w:rPr>
              <w:tab/>
              <w:t>Creating and Maintaining Effective Environments for Student Learning</w:t>
            </w:r>
          </w:p>
        </w:tc>
        <w:tc>
          <w:tcPr>
            <w:tcW w:w="575" w:type="pct"/>
            <w:shd w:val="clear" w:color="auto" w:fill="E6E6E6"/>
          </w:tcPr>
          <w:p w14:paraId="4E7E2E06"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shd w:val="clear" w:color="auto" w:fill="E6E6E6"/>
          </w:tcPr>
          <w:p w14:paraId="4E7E2E07"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tcPr>
          <w:p w14:paraId="4E7E2E08"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4" w:type="pct"/>
          </w:tcPr>
          <w:p w14:paraId="4E7E2E09"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462593" w:rsidRPr="00AA51A9" w14:paraId="4E7E2E10" w14:textId="77777777" w:rsidTr="00AA51A9">
        <w:trPr>
          <w:trHeight w:val="350"/>
        </w:trPr>
        <w:tc>
          <w:tcPr>
            <w:tcW w:w="2701" w:type="pct"/>
            <w:vAlign w:val="center"/>
          </w:tcPr>
          <w:p w14:paraId="4E7E2E0B" w14:textId="77777777" w:rsidR="00462593" w:rsidRPr="00AA51A9" w:rsidRDefault="00462593" w:rsidP="00686E27">
            <w:pPr>
              <w:ind w:left="372" w:hanging="360"/>
              <w:rPr>
                <w:rFonts w:ascii="Arial" w:hAnsi="Arial" w:cs="Arial"/>
                <w:sz w:val="18"/>
                <w:szCs w:val="18"/>
              </w:rPr>
            </w:pPr>
            <w:r w:rsidRPr="00AA51A9">
              <w:rPr>
                <w:rFonts w:ascii="Arial" w:hAnsi="Arial" w:cs="Arial"/>
                <w:sz w:val="18"/>
                <w:szCs w:val="18"/>
              </w:rPr>
              <w:t>3.</w:t>
            </w:r>
            <w:r w:rsidRPr="00AA51A9">
              <w:rPr>
                <w:rFonts w:ascii="Arial" w:hAnsi="Arial" w:cs="Arial"/>
                <w:sz w:val="18"/>
                <w:szCs w:val="18"/>
              </w:rPr>
              <w:tab/>
              <w:t>Making Subject Matter Comprehensible to All Students</w:t>
            </w:r>
          </w:p>
        </w:tc>
        <w:tc>
          <w:tcPr>
            <w:tcW w:w="575" w:type="pct"/>
            <w:shd w:val="clear" w:color="auto" w:fill="E6E6E6"/>
          </w:tcPr>
          <w:p w14:paraId="4E7E2E0C"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shd w:val="clear" w:color="auto" w:fill="E6E6E6"/>
          </w:tcPr>
          <w:p w14:paraId="4E7E2E0D"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tcPr>
          <w:p w14:paraId="4E7E2E0E"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4" w:type="pct"/>
          </w:tcPr>
          <w:p w14:paraId="4E7E2E0F"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462593" w:rsidRPr="00AA51A9" w14:paraId="4E7E2E16" w14:textId="77777777" w:rsidTr="00AA51A9">
        <w:trPr>
          <w:trHeight w:val="350"/>
        </w:trPr>
        <w:tc>
          <w:tcPr>
            <w:tcW w:w="2701" w:type="pct"/>
            <w:vAlign w:val="center"/>
          </w:tcPr>
          <w:p w14:paraId="4E7E2E11" w14:textId="77777777" w:rsidR="00462593" w:rsidRPr="00AA51A9" w:rsidRDefault="00462593" w:rsidP="00686E27">
            <w:pPr>
              <w:ind w:left="372" w:hanging="360"/>
              <w:rPr>
                <w:rFonts w:ascii="Arial" w:hAnsi="Arial" w:cs="Arial"/>
                <w:sz w:val="18"/>
                <w:szCs w:val="18"/>
              </w:rPr>
            </w:pPr>
            <w:r w:rsidRPr="00AA51A9">
              <w:rPr>
                <w:rFonts w:ascii="Arial" w:hAnsi="Arial" w:cs="Arial"/>
                <w:sz w:val="18"/>
                <w:szCs w:val="18"/>
              </w:rPr>
              <w:t>4.</w:t>
            </w:r>
            <w:r w:rsidRPr="00AA51A9">
              <w:rPr>
                <w:rFonts w:ascii="Arial" w:hAnsi="Arial" w:cs="Arial"/>
                <w:sz w:val="18"/>
                <w:szCs w:val="18"/>
              </w:rPr>
              <w:tab/>
              <w:t>Planning Instruction and Designing Learning Experiences for All Students</w:t>
            </w:r>
          </w:p>
        </w:tc>
        <w:tc>
          <w:tcPr>
            <w:tcW w:w="575" w:type="pct"/>
            <w:shd w:val="clear" w:color="auto" w:fill="E6E6E6"/>
          </w:tcPr>
          <w:p w14:paraId="4E7E2E12"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shd w:val="clear" w:color="auto" w:fill="E6E6E6"/>
          </w:tcPr>
          <w:p w14:paraId="4E7E2E13"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tcPr>
          <w:p w14:paraId="4E7E2E14"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4" w:type="pct"/>
          </w:tcPr>
          <w:p w14:paraId="4E7E2E15"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462593" w:rsidRPr="00AA51A9" w14:paraId="4E7E2E1C" w14:textId="77777777" w:rsidTr="00AA51A9">
        <w:trPr>
          <w:trHeight w:val="350"/>
        </w:trPr>
        <w:tc>
          <w:tcPr>
            <w:tcW w:w="2701" w:type="pct"/>
            <w:vAlign w:val="center"/>
          </w:tcPr>
          <w:p w14:paraId="4E7E2E17" w14:textId="77777777" w:rsidR="00462593" w:rsidRPr="00AA51A9" w:rsidRDefault="00462593" w:rsidP="00686E27">
            <w:pPr>
              <w:ind w:left="372" w:hanging="360"/>
              <w:rPr>
                <w:rFonts w:ascii="Arial" w:hAnsi="Arial" w:cs="Arial"/>
                <w:sz w:val="18"/>
                <w:szCs w:val="18"/>
              </w:rPr>
            </w:pPr>
            <w:r w:rsidRPr="00AA51A9">
              <w:rPr>
                <w:rFonts w:ascii="Arial" w:hAnsi="Arial" w:cs="Arial"/>
                <w:sz w:val="18"/>
                <w:szCs w:val="18"/>
              </w:rPr>
              <w:t>5.</w:t>
            </w:r>
            <w:r w:rsidRPr="00AA51A9">
              <w:rPr>
                <w:rFonts w:ascii="Arial" w:hAnsi="Arial" w:cs="Arial"/>
                <w:sz w:val="18"/>
                <w:szCs w:val="18"/>
              </w:rPr>
              <w:tab/>
              <w:t>Assessing Students for Learning</w:t>
            </w:r>
          </w:p>
        </w:tc>
        <w:tc>
          <w:tcPr>
            <w:tcW w:w="575" w:type="pct"/>
            <w:shd w:val="clear" w:color="auto" w:fill="E6E6E6"/>
          </w:tcPr>
          <w:p w14:paraId="4E7E2E18"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shd w:val="clear" w:color="auto" w:fill="E6E6E6"/>
          </w:tcPr>
          <w:p w14:paraId="4E7E2E19"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tcPr>
          <w:p w14:paraId="4E7E2E1A"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4" w:type="pct"/>
          </w:tcPr>
          <w:p w14:paraId="4E7E2E1B"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462593" w:rsidRPr="00AA51A9" w14:paraId="4E7E2E22" w14:textId="77777777" w:rsidTr="00AA51A9">
        <w:trPr>
          <w:trHeight w:val="350"/>
        </w:trPr>
        <w:tc>
          <w:tcPr>
            <w:tcW w:w="2701" w:type="pct"/>
            <w:vAlign w:val="center"/>
          </w:tcPr>
          <w:p w14:paraId="4E7E2E1D" w14:textId="77777777" w:rsidR="00462593" w:rsidRPr="00AA51A9" w:rsidRDefault="00462593" w:rsidP="00686E27">
            <w:pPr>
              <w:ind w:left="372" w:hanging="360"/>
              <w:rPr>
                <w:rFonts w:ascii="Arial" w:hAnsi="Arial" w:cs="Arial"/>
                <w:sz w:val="18"/>
                <w:szCs w:val="18"/>
              </w:rPr>
            </w:pPr>
            <w:r w:rsidRPr="00AA51A9">
              <w:rPr>
                <w:rFonts w:ascii="Arial" w:hAnsi="Arial" w:cs="Arial"/>
                <w:sz w:val="18"/>
                <w:szCs w:val="18"/>
              </w:rPr>
              <w:t>6.</w:t>
            </w:r>
            <w:r w:rsidRPr="00AA51A9">
              <w:rPr>
                <w:rFonts w:ascii="Arial" w:hAnsi="Arial" w:cs="Arial"/>
                <w:sz w:val="18"/>
                <w:szCs w:val="18"/>
              </w:rPr>
              <w:tab/>
              <w:t>Developing as a Professional Educator</w:t>
            </w:r>
          </w:p>
        </w:tc>
        <w:tc>
          <w:tcPr>
            <w:tcW w:w="575" w:type="pct"/>
            <w:shd w:val="clear" w:color="auto" w:fill="E6E6E6"/>
          </w:tcPr>
          <w:p w14:paraId="4E7E2E1E"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shd w:val="clear" w:color="auto" w:fill="E6E6E6"/>
          </w:tcPr>
          <w:p w14:paraId="4E7E2E1F"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5" w:type="pct"/>
          </w:tcPr>
          <w:p w14:paraId="4E7E2E20"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74" w:type="pct"/>
          </w:tcPr>
          <w:p w14:paraId="4E7E2E21" w14:textId="77777777" w:rsidR="00462593" w:rsidRPr="00AA51A9" w:rsidRDefault="00F8040D" w:rsidP="00AA51A9">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sidR="00AA51A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bl>
    <w:p w14:paraId="4E7E2E23" w14:textId="77777777" w:rsidR="00AA51A9" w:rsidRPr="009C5A9E" w:rsidRDefault="00AA51A9" w:rsidP="00AA51A9">
      <w:pPr>
        <w:rPr>
          <w:rFonts w:ascii="Arial Narrow" w:hAnsi="Arial Narrow" w:cs="Arial"/>
          <w:b/>
          <w:i/>
          <w:color w:val="FF0000"/>
          <w:sz w:val="20"/>
          <w:szCs w:val="20"/>
        </w:rPr>
      </w:pPr>
      <w:r w:rsidRPr="009C5A9E">
        <w:rPr>
          <w:rFonts w:ascii="Arial Narrow" w:hAnsi="Arial Narrow" w:cs="Arial"/>
          <w:b/>
          <w:i/>
          <w:color w:val="FF0000"/>
          <w:sz w:val="20"/>
          <w:szCs w:val="20"/>
        </w:rPr>
        <w:t>* Markings in these columns will eliminate the teacher from eligibility for the early completion option.</w:t>
      </w:r>
    </w:p>
    <w:tbl>
      <w:tblPr>
        <w:tblpPr w:leftFromText="180" w:rightFromText="180" w:vertAnchor="text" w:tblpX="109"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9"/>
        <w:gridCol w:w="2897"/>
      </w:tblGrid>
      <w:tr w:rsidR="00AA51A9" w:rsidRPr="00AA51A9" w14:paraId="4E7E2E26" w14:textId="77777777" w:rsidTr="00AA51A9">
        <w:trPr>
          <w:trHeight w:val="360"/>
        </w:trPr>
        <w:tc>
          <w:tcPr>
            <w:tcW w:w="5000" w:type="pct"/>
            <w:gridSpan w:val="2"/>
            <w:vAlign w:val="center"/>
          </w:tcPr>
          <w:p w14:paraId="4E7E2E24" w14:textId="77777777" w:rsidR="00AA51A9" w:rsidRPr="004125F1" w:rsidRDefault="00AA51A9" w:rsidP="00686E27">
            <w:pPr>
              <w:jc w:val="center"/>
              <w:rPr>
                <w:rFonts w:ascii="Arial" w:hAnsi="Arial" w:cs="Arial"/>
                <w:b/>
                <w:sz w:val="18"/>
                <w:szCs w:val="18"/>
              </w:rPr>
            </w:pPr>
            <w:r w:rsidRPr="004125F1">
              <w:rPr>
                <w:rFonts w:ascii="Arial" w:hAnsi="Arial" w:cs="Arial"/>
                <w:b/>
                <w:sz w:val="18"/>
                <w:szCs w:val="18"/>
              </w:rPr>
              <w:t>RECOMMENDATION</w:t>
            </w:r>
          </w:p>
          <w:p w14:paraId="4E7E2E25" w14:textId="77777777" w:rsidR="00AA51A9" w:rsidRPr="004125F1" w:rsidRDefault="00AA51A9" w:rsidP="004125F1">
            <w:pPr>
              <w:jc w:val="center"/>
              <w:rPr>
                <w:rFonts w:ascii="Arial" w:hAnsi="Arial" w:cs="Arial"/>
                <w:i/>
                <w:sz w:val="18"/>
                <w:szCs w:val="18"/>
              </w:rPr>
            </w:pPr>
            <w:r w:rsidRPr="004125F1">
              <w:rPr>
                <w:rFonts w:ascii="Arial" w:hAnsi="Arial" w:cs="Arial"/>
                <w:i/>
                <w:sz w:val="18"/>
                <w:szCs w:val="18"/>
              </w:rPr>
              <w:t>This section must be completed by the current site administrator. The candidate may also ask a previous administrator who has observed the candidate formally to complete an additional copy of this form.</w:t>
            </w:r>
          </w:p>
        </w:tc>
      </w:tr>
      <w:tr w:rsidR="00AA51A9" w:rsidRPr="00AA51A9" w14:paraId="4E7E2E2E" w14:textId="77777777" w:rsidTr="00EA2E78">
        <w:trPr>
          <w:trHeight w:val="2600"/>
        </w:trPr>
        <w:tc>
          <w:tcPr>
            <w:tcW w:w="5000" w:type="pct"/>
            <w:gridSpan w:val="2"/>
            <w:tcBorders>
              <w:bottom w:val="single" w:sz="4" w:space="0" w:color="auto"/>
            </w:tcBorders>
          </w:tcPr>
          <w:p w14:paraId="4E7E2E27" w14:textId="77777777" w:rsidR="00AA51A9" w:rsidRPr="004125F1" w:rsidRDefault="00AA51A9" w:rsidP="00686E27">
            <w:pPr>
              <w:rPr>
                <w:rFonts w:ascii="Arial" w:hAnsi="Arial" w:cs="Arial"/>
                <w:b/>
                <w:sz w:val="18"/>
                <w:szCs w:val="18"/>
              </w:rPr>
            </w:pPr>
          </w:p>
          <w:p w14:paraId="4E7E2E28" w14:textId="77777777" w:rsidR="00AA51A9" w:rsidRPr="004125F1" w:rsidRDefault="00F8040D" w:rsidP="00686E27">
            <w:pPr>
              <w:rPr>
                <w:rFonts w:ascii="Arial" w:hAnsi="Arial" w:cs="Arial"/>
                <w:sz w:val="18"/>
                <w:szCs w:val="18"/>
              </w:rPr>
            </w:pPr>
            <w:r w:rsidRPr="000E7476">
              <w:rPr>
                <w:rFonts w:ascii="Arial" w:hAnsi="Arial" w:cs="Arial"/>
                <w:b/>
                <w:sz w:val="18"/>
                <w:szCs w:val="18"/>
              </w:rPr>
              <w:fldChar w:fldCharType="begin">
                <w:ffData>
                  <w:name w:val="Check18"/>
                  <w:enabled/>
                  <w:calcOnExit w:val="0"/>
                  <w:checkBox>
                    <w:sizeAuto/>
                    <w:default w:val="0"/>
                  </w:checkBox>
                </w:ffData>
              </w:fldChar>
            </w:r>
            <w:bookmarkStart w:id="16" w:name="Check18"/>
            <w:r w:rsidR="00AA51A9" w:rsidRPr="000E7476">
              <w:rPr>
                <w:rFonts w:ascii="Arial" w:hAnsi="Arial" w:cs="Arial"/>
                <w:b/>
                <w:sz w:val="18"/>
                <w:szCs w:val="18"/>
              </w:rPr>
              <w:instrText xml:space="preserve"> FORMCHECKBOX </w:instrText>
            </w:r>
            <w:r w:rsidRPr="000E7476">
              <w:rPr>
                <w:rFonts w:ascii="Arial" w:hAnsi="Arial" w:cs="Arial"/>
                <w:b/>
                <w:sz w:val="18"/>
                <w:szCs w:val="18"/>
              </w:rPr>
            </w:r>
            <w:r w:rsidRPr="000E7476">
              <w:rPr>
                <w:rFonts w:ascii="Arial" w:hAnsi="Arial" w:cs="Arial"/>
                <w:b/>
                <w:sz w:val="18"/>
                <w:szCs w:val="18"/>
              </w:rPr>
              <w:fldChar w:fldCharType="end"/>
            </w:r>
            <w:bookmarkEnd w:id="16"/>
            <w:r w:rsidR="00AA51A9" w:rsidRPr="000E7476">
              <w:rPr>
                <w:rFonts w:ascii="Arial" w:hAnsi="Arial" w:cs="Arial"/>
                <w:b/>
                <w:sz w:val="18"/>
                <w:szCs w:val="18"/>
              </w:rPr>
              <w:t>I</w:t>
            </w:r>
            <w:r w:rsidR="000E7476" w:rsidRPr="000E7476">
              <w:rPr>
                <w:rFonts w:ascii="Arial" w:hAnsi="Arial" w:cs="Arial"/>
                <w:b/>
                <w:sz w:val="18"/>
                <w:szCs w:val="18"/>
              </w:rPr>
              <w:t xml:space="preserve"> DO</w:t>
            </w:r>
            <w:r w:rsidR="00AA51A9" w:rsidRPr="004125F1">
              <w:rPr>
                <w:rFonts w:ascii="Arial" w:hAnsi="Arial" w:cs="Arial"/>
                <w:sz w:val="18"/>
                <w:szCs w:val="18"/>
              </w:rPr>
              <w:t xml:space="preserve"> recommend this candidate for the early completion option of the BTSA Induction program.</w:t>
            </w:r>
          </w:p>
          <w:p w14:paraId="4E7E2E29" w14:textId="77777777" w:rsidR="00AA51A9" w:rsidRPr="004125F1" w:rsidRDefault="00AA51A9" w:rsidP="00686E27">
            <w:pPr>
              <w:rPr>
                <w:rFonts w:ascii="Arial" w:hAnsi="Arial" w:cs="Arial"/>
                <w:sz w:val="18"/>
                <w:szCs w:val="18"/>
              </w:rPr>
            </w:pPr>
          </w:p>
          <w:p w14:paraId="4E7E2E2A" w14:textId="77777777" w:rsidR="00AA51A9" w:rsidRPr="004125F1" w:rsidRDefault="00F8040D" w:rsidP="00686E27">
            <w:pPr>
              <w:rPr>
                <w:rFonts w:ascii="Arial" w:hAnsi="Arial" w:cs="Arial"/>
                <w:sz w:val="18"/>
                <w:szCs w:val="18"/>
              </w:rPr>
            </w:pPr>
            <w:r w:rsidRPr="004125F1">
              <w:rPr>
                <w:rFonts w:ascii="Arial" w:hAnsi="Arial" w:cs="Arial"/>
                <w:sz w:val="18"/>
                <w:szCs w:val="18"/>
              </w:rPr>
              <w:fldChar w:fldCharType="begin">
                <w:ffData>
                  <w:name w:val="Check19"/>
                  <w:enabled/>
                  <w:calcOnExit w:val="0"/>
                  <w:checkBox>
                    <w:sizeAuto/>
                    <w:default w:val="0"/>
                  </w:checkBox>
                </w:ffData>
              </w:fldChar>
            </w:r>
            <w:bookmarkStart w:id="17" w:name="Check19"/>
            <w:r w:rsidR="00AA51A9" w:rsidRPr="004125F1">
              <w:rPr>
                <w:rFonts w:ascii="Arial" w:hAnsi="Arial" w:cs="Arial"/>
                <w:sz w:val="18"/>
                <w:szCs w:val="18"/>
              </w:rPr>
              <w:instrText xml:space="preserve"> FORMCHECKBOX </w:instrText>
            </w:r>
            <w:r w:rsidRPr="004125F1">
              <w:rPr>
                <w:rFonts w:ascii="Arial" w:hAnsi="Arial" w:cs="Arial"/>
                <w:sz w:val="18"/>
                <w:szCs w:val="18"/>
              </w:rPr>
            </w:r>
            <w:r w:rsidRPr="004125F1">
              <w:rPr>
                <w:rFonts w:ascii="Arial" w:hAnsi="Arial" w:cs="Arial"/>
                <w:sz w:val="18"/>
                <w:szCs w:val="18"/>
              </w:rPr>
              <w:fldChar w:fldCharType="end"/>
            </w:r>
            <w:bookmarkEnd w:id="17"/>
            <w:r w:rsidR="00AA51A9" w:rsidRPr="000E7476">
              <w:rPr>
                <w:rFonts w:ascii="Arial" w:hAnsi="Arial" w:cs="Arial"/>
                <w:b/>
                <w:sz w:val="18"/>
                <w:szCs w:val="18"/>
              </w:rPr>
              <w:t xml:space="preserve">I </w:t>
            </w:r>
            <w:r w:rsidR="000E7476" w:rsidRPr="000E7476">
              <w:rPr>
                <w:rFonts w:ascii="Arial" w:hAnsi="Arial" w:cs="Arial"/>
                <w:b/>
                <w:sz w:val="18"/>
                <w:szCs w:val="18"/>
              </w:rPr>
              <w:t>D</w:t>
            </w:r>
            <w:r w:rsidR="000E7476">
              <w:rPr>
                <w:rFonts w:ascii="Arial" w:hAnsi="Arial" w:cs="Arial"/>
                <w:b/>
                <w:sz w:val="18"/>
                <w:szCs w:val="18"/>
              </w:rPr>
              <w:t>O</w:t>
            </w:r>
            <w:r w:rsidR="00AA51A9" w:rsidRPr="000E7476">
              <w:rPr>
                <w:rFonts w:ascii="Arial" w:hAnsi="Arial" w:cs="Arial"/>
                <w:b/>
                <w:sz w:val="18"/>
                <w:szCs w:val="18"/>
              </w:rPr>
              <w:t>NOT</w:t>
            </w:r>
            <w:r w:rsidR="00AA51A9" w:rsidRPr="004125F1">
              <w:rPr>
                <w:rFonts w:ascii="Arial" w:hAnsi="Arial" w:cs="Arial"/>
                <w:sz w:val="18"/>
                <w:szCs w:val="18"/>
              </w:rPr>
              <w:t xml:space="preserve"> </w:t>
            </w:r>
            <w:proofErr w:type="gramStart"/>
            <w:r w:rsidR="00AA51A9" w:rsidRPr="004125F1">
              <w:rPr>
                <w:rFonts w:ascii="Arial" w:hAnsi="Arial" w:cs="Arial"/>
                <w:sz w:val="18"/>
                <w:szCs w:val="18"/>
              </w:rPr>
              <w:t>recommend</w:t>
            </w:r>
            <w:proofErr w:type="gramEnd"/>
            <w:r w:rsidR="00AA51A9" w:rsidRPr="004125F1">
              <w:rPr>
                <w:rFonts w:ascii="Arial" w:hAnsi="Arial" w:cs="Arial"/>
                <w:sz w:val="18"/>
                <w:szCs w:val="18"/>
              </w:rPr>
              <w:t xml:space="preserve"> this candidate for the early completion option at this time.</w:t>
            </w:r>
          </w:p>
          <w:p w14:paraId="4E7E2E2B" w14:textId="77777777" w:rsidR="00AA51A9" w:rsidRPr="004125F1" w:rsidRDefault="00AA51A9" w:rsidP="00686E27">
            <w:pPr>
              <w:rPr>
                <w:rFonts w:ascii="Arial" w:hAnsi="Arial" w:cs="Arial"/>
                <w:sz w:val="18"/>
                <w:szCs w:val="18"/>
              </w:rPr>
            </w:pPr>
          </w:p>
          <w:p w14:paraId="4E7E2E2C" w14:textId="77777777" w:rsidR="00AA51A9" w:rsidRPr="004125F1" w:rsidRDefault="00AA51A9" w:rsidP="00686E27">
            <w:pPr>
              <w:rPr>
                <w:rFonts w:ascii="Arial" w:hAnsi="Arial" w:cs="Arial"/>
                <w:sz w:val="18"/>
                <w:szCs w:val="18"/>
              </w:rPr>
            </w:pPr>
            <w:r w:rsidRPr="004125F1">
              <w:rPr>
                <w:rFonts w:ascii="Arial" w:hAnsi="Arial" w:cs="Arial"/>
                <w:sz w:val="18"/>
                <w:szCs w:val="18"/>
              </w:rPr>
              <w:t>Please briefly explain your recommendation as to the appropriateness of placement in the early completion option for this candidate:</w:t>
            </w:r>
          </w:p>
          <w:p w14:paraId="4E7E2E2D" w14:textId="77777777" w:rsidR="003756B5" w:rsidRPr="004125F1" w:rsidRDefault="00F8040D" w:rsidP="00686E27">
            <w:pPr>
              <w:rPr>
                <w:rFonts w:ascii="Arial" w:hAnsi="Arial" w:cs="Arial"/>
                <w:sz w:val="18"/>
                <w:szCs w:val="18"/>
              </w:rPr>
            </w:pPr>
            <w:r w:rsidRPr="004125F1">
              <w:rPr>
                <w:rFonts w:ascii="Arial" w:hAnsi="Arial" w:cs="Arial"/>
                <w:sz w:val="18"/>
                <w:szCs w:val="18"/>
              </w:rPr>
              <w:fldChar w:fldCharType="begin">
                <w:ffData>
                  <w:name w:val="Text10"/>
                  <w:enabled/>
                  <w:calcOnExit w:val="0"/>
                  <w:textInput/>
                </w:ffData>
              </w:fldChar>
            </w:r>
            <w:bookmarkStart w:id="18" w:name="Text10"/>
            <w:r w:rsidR="00AA51A9" w:rsidRPr="004125F1">
              <w:rPr>
                <w:rFonts w:ascii="Arial" w:hAnsi="Arial" w:cs="Arial"/>
                <w:sz w:val="18"/>
                <w:szCs w:val="18"/>
              </w:rPr>
              <w:instrText xml:space="preserve"> FORMTEXT </w:instrText>
            </w:r>
            <w:r w:rsidRPr="004125F1">
              <w:rPr>
                <w:rFonts w:ascii="Arial" w:hAnsi="Arial" w:cs="Arial"/>
                <w:sz w:val="18"/>
                <w:szCs w:val="18"/>
              </w:rPr>
            </w:r>
            <w:r w:rsidRPr="004125F1">
              <w:rPr>
                <w:rFonts w:ascii="Arial" w:hAnsi="Arial" w:cs="Arial"/>
                <w:sz w:val="18"/>
                <w:szCs w:val="18"/>
              </w:rPr>
              <w:fldChar w:fldCharType="separate"/>
            </w:r>
            <w:r w:rsidR="00AA51A9" w:rsidRPr="004125F1">
              <w:rPr>
                <w:rFonts w:ascii="Arial" w:hAnsi="Arial" w:cs="Arial"/>
                <w:noProof/>
                <w:sz w:val="18"/>
                <w:szCs w:val="18"/>
              </w:rPr>
              <w:t> </w:t>
            </w:r>
            <w:r w:rsidR="00AA51A9" w:rsidRPr="004125F1">
              <w:rPr>
                <w:rFonts w:ascii="Arial" w:hAnsi="Arial" w:cs="Arial"/>
                <w:noProof/>
                <w:sz w:val="18"/>
                <w:szCs w:val="18"/>
              </w:rPr>
              <w:t> </w:t>
            </w:r>
            <w:r w:rsidR="00AA51A9" w:rsidRPr="004125F1">
              <w:rPr>
                <w:rFonts w:ascii="Arial" w:hAnsi="Arial" w:cs="Arial"/>
                <w:noProof/>
                <w:sz w:val="18"/>
                <w:szCs w:val="18"/>
              </w:rPr>
              <w:t> </w:t>
            </w:r>
            <w:r w:rsidR="00AA51A9" w:rsidRPr="004125F1">
              <w:rPr>
                <w:rFonts w:ascii="Arial" w:hAnsi="Arial" w:cs="Arial"/>
                <w:noProof/>
                <w:sz w:val="18"/>
                <w:szCs w:val="18"/>
              </w:rPr>
              <w:t> </w:t>
            </w:r>
            <w:r w:rsidR="00AA51A9" w:rsidRPr="004125F1">
              <w:rPr>
                <w:rFonts w:ascii="Arial" w:hAnsi="Arial" w:cs="Arial"/>
                <w:noProof/>
                <w:sz w:val="18"/>
                <w:szCs w:val="18"/>
              </w:rPr>
              <w:t> </w:t>
            </w:r>
            <w:r w:rsidRPr="004125F1">
              <w:rPr>
                <w:rFonts w:ascii="Arial" w:hAnsi="Arial" w:cs="Arial"/>
                <w:sz w:val="18"/>
                <w:szCs w:val="18"/>
              </w:rPr>
              <w:fldChar w:fldCharType="end"/>
            </w:r>
            <w:bookmarkEnd w:id="18"/>
          </w:p>
        </w:tc>
      </w:tr>
      <w:tr w:rsidR="00EA2E78" w:rsidRPr="00AA51A9" w14:paraId="4E7E2E35" w14:textId="77777777" w:rsidTr="00EA2E78">
        <w:trPr>
          <w:trHeight w:val="263"/>
        </w:trPr>
        <w:tc>
          <w:tcPr>
            <w:tcW w:w="3685" w:type="pct"/>
            <w:tcBorders>
              <w:bottom w:val="single" w:sz="4" w:space="0" w:color="auto"/>
            </w:tcBorders>
          </w:tcPr>
          <w:p w14:paraId="4E7E2E2F" w14:textId="77777777" w:rsidR="00EA2E78" w:rsidRDefault="00EA2E78" w:rsidP="00AA51A9">
            <w:pPr>
              <w:rPr>
                <w:rFonts w:ascii="Arial" w:hAnsi="Arial" w:cs="Arial"/>
                <w:sz w:val="18"/>
                <w:szCs w:val="18"/>
              </w:rPr>
            </w:pPr>
            <w:r w:rsidRPr="009533D4">
              <w:rPr>
                <w:rFonts w:ascii="Arial" w:hAnsi="Arial" w:cs="Arial"/>
                <w:b/>
                <w:sz w:val="18"/>
                <w:szCs w:val="18"/>
              </w:rPr>
              <w:t>Signature of Recommending Administrator:</w:t>
            </w:r>
          </w:p>
          <w:p w14:paraId="4E7E2E30" w14:textId="77777777" w:rsidR="00EA2E78" w:rsidRDefault="00F8040D" w:rsidP="00AA51A9">
            <w:pPr>
              <w:rPr>
                <w:rFonts w:ascii="Arial" w:hAnsi="Arial" w:cs="Arial"/>
                <w:sz w:val="18"/>
                <w:szCs w:val="18"/>
              </w:rPr>
            </w:pPr>
            <w:r>
              <w:rPr>
                <w:rFonts w:ascii="Arial" w:hAnsi="Arial" w:cs="Arial"/>
                <w:sz w:val="18"/>
                <w:szCs w:val="18"/>
              </w:rPr>
              <w:fldChar w:fldCharType="begin">
                <w:ffData>
                  <w:name w:val="Text11"/>
                  <w:enabled/>
                  <w:calcOnExit w:val="0"/>
                  <w:textInput/>
                </w:ffData>
              </w:fldChar>
            </w:r>
            <w:r w:rsidR="00EA2E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A2E78">
              <w:rPr>
                <w:rFonts w:ascii="Arial" w:hAnsi="Arial" w:cs="Arial"/>
                <w:noProof/>
                <w:sz w:val="18"/>
                <w:szCs w:val="18"/>
              </w:rPr>
              <w:t> </w:t>
            </w:r>
            <w:r w:rsidR="00EA2E78">
              <w:rPr>
                <w:rFonts w:ascii="Arial" w:hAnsi="Arial" w:cs="Arial"/>
                <w:noProof/>
                <w:sz w:val="18"/>
                <w:szCs w:val="18"/>
              </w:rPr>
              <w:t> </w:t>
            </w:r>
            <w:r w:rsidR="00EA2E78">
              <w:rPr>
                <w:rFonts w:ascii="Arial" w:hAnsi="Arial" w:cs="Arial"/>
                <w:noProof/>
                <w:sz w:val="18"/>
                <w:szCs w:val="18"/>
              </w:rPr>
              <w:t> </w:t>
            </w:r>
            <w:r w:rsidR="00EA2E78">
              <w:rPr>
                <w:rFonts w:ascii="Arial" w:hAnsi="Arial" w:cs="Arial"/>
                <w:noProof/>
                <w:sz w:val="18"/>
                <w:szCs w:val="18"/>
              </w:rPr>
              <w:t> </w:t>
            </w:r>
            <w:r w:rsidR="00EA2E78">
              <w:rPr>
                <w:rFonts w:ascii="Arial" w:hAnsi="Arial" w:cs="Arial"/>
                <w:noProof/>
                <w:sz w:val="18"/>
                <w:szCs w:val="18"/>
              </w:rPr>
              <w:t> </w:t>
            </w:r>
            <w:r>
              <w:rPr>
                <w:rFonts w:ascii="Arial" w:hAnsi="Arial" w:cs="Arial"/>
                <w:sz w:val="18"/>
                <w:szCs w:val="18"/>
              </w:rPr>
              <w:fldChar w:fldCharType="end"/>
            </w:r>
          </w:p>
          <w:p w14:paraId="4E7E2E31" w14:textId="77777777" w:rsidR="00FC4EB9" w:rsidRDefault="00FC4EB9" w:rsidP="00AA51A9">
            <w:pPr>
              <w:rPr>
                <w:rFonts w:ascii="Arial" w:hAnsi="Arial" w:cs="Arial"/>
                <w:sz w:val="18"/>
                <w:szCs w:val="18"/>
              </w:rPr>
            </w:pPr>
          </w:p>
          <w:p w14:paraId="4E7E2E32" w14:textId="77777777" w:rsidR="00FC4EB9" w:rsidRPr="009533D4" w:rsidRDefault="00FC4EB9" w:rsidP="00AA51A9">
            <w:pPr>
              <w:rPr>
                <w:rFonts w:ascii="Arial" w:hAnsi="Arial" w:cs="Arial"/>
                <w:sz w:val="18"/>
                <w:szCs w:val="18"/>
              </w:rPr>
            </w:pPr>
            <w:r w:rsidRPr="003756B5">
              <w:rPr>
                <w:rFonts w:ascii="Arial" w:hAnsi="Arial" w:cs="Arial"/>
                <w:bCs/>
                <w:sz w:val="18"/>
                <w:szCs w:val="18"/>
              </w:rPr>
              <w:t>I understand and agree that my typed full name serves as my electronic signature.</w:t>
            </w:r>
          </w:p>
        </w:tc>
        <w:tc>
          <w:tcPr>
            <w:tcW w:w="1315" w:type="pct"/>
            <w:tcBorders>
              <w:bottom w:val="single" w:sz="4" w:space="0" w:color="auto"/>
            </w:tcBorders>
          </w:tcPr>
          <w:p w14:paraId="4E7E2E33" w14:textId="77777777" w:rsidR="00EA2E78" w:rsidRDefault="00EA2E78" w:rsidP="00EA2E78">
            <w:pPr>
              <w:rPr>
                <w:rFonts w:ascii="Arial" w:hAnsi="Arial" w:cs="Arial"/>
                <w:b/>
                <w:sz w:val="18"/>
                <w:szCs w:val="18"/>
              </w:rPr>
            </w:pPr>
          </w:p>
          <w:p w14:paraId="4E7E2E34" w14:textId="77777777" w:rsidR="00EA2E78" w:rsidRPr="00072C9C" w:rsidRDefault="00EA2E78" w:rsidP="00EA2E78">
            <w:pPr>
              <w:rPr>
                <w:rFonts w:ascii="Arial" w:hAnsi="Arial" w:cs="Arial"/>
                <w:sz w:val="18"/>
                <w:szCs w:val="18"/>
              </w:rPr>
            </w:pPr>
            <w:r w:rsidRPr="00EA2E78">
              <w:rPr>
                <w:rFonts w:ascii="Arial" w:hAnsi="Arial" w:cs="Arial"/>
                <w:b/>
                <w:sz w:val="18"/>
                <w:szCs w:val="18"/>
              </w:rPr>
              <w:t>Date:</w:t>
            </w:r>
            <w:r w:rsidR="00F8040D">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sidR="00F8040D">
              <w:rPr>
                <w:rFonts w:ascii="Arial" w:hAnsi="Arial" w:cs="Arial"/>
                <w:sz w:val="18"/>
                <w:szCs w:val="18"/>
              </w:rPr>
            </w:r>
            <w:r w:rsidR="00F8040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F8040D">
              <w:rPr>
                <w:rFonts w:ascii="Arial" w:hAnsi="Arial" w:cs="Arial"/>
                <w:sz w:val="18"/>
                <w:szCs w:val="18"/>
              </w:rPr>
              <w:fldChar w:fldCharType="end"/>
            </w:r>
          </w:p>
        </w:tc>
      </w:tr>
      <w:tr w:rsidR="00AA51A9" w:rsidRPr="00AA51A9" w14:paraId="4E7E2E39" w14:textId="77777777" w:rsidTr="00EA2E78">
        <w:trPr>
          <w:trHeight w:val="440"/>
        </w:trPr>
        <w:tc>
          <w:tcPr>
            <w:tcW w:w="5000" w:type="pct"/>
            <w:gridSpan w:val="2"/>
            <w:tcBorders>
              <w:top w:val="single" w:sz="4" w:space="0" w:color="auto"/>
            </w:tcBorders>
          </w:tcPr>
          <w:p w14:paraId="4E7E2E36" w14:textId="77777777" w:rsidR="007A0BD8" w:rsidRPr="00B07C22" w:rsidRDefault="007A0BD8" w:rsidP="007A0BD8">
            <w:pPr>
              <w:jc w:val="center"/>
              <w:rPr>
                <w:rFonts w:ascii="Arial" w:hAnsi="Arial" w:cs="Arial"/>
                <w:b/>
                <w:i/>
                <w:sz w:val="18"/>
                <w:szCs w:val="18"/>
              </w:rPr>
            </w:pPr>
            <w:r>
              <w:rPr>
                <w:rFonts w:ascii="Arial" w:hAnsi="Arial" w:cs="Arial"/>
                <w:b/>
                <w:i/>
                <w:sz w:val="18"/>
                <w:szCs w:val="18"/>
              </w:rPr>
              <w:t>Email completed Recommendation Form by September 30</w:t>
            </w:r>
            <w:r w:rsidRPr="00A87B3D">
              <w:rPr>
                <w:rFonts w:ascii="Arial" w:hAnsi="Arial" w:cs="Arial"/>
                <w:b/>
                <w:i/>
                <w:sz w:val="18"/>
                <w:szCs w:val="18"/>
                <w:vertAlign w:val="superscript"/>
              </w:rPr>
              <w:t>th</w:t>
            </w:r>
            <w:r>
              <w:rPr>
                <w:rFonts w:ascii="Arial" w:hAnsi="Arial" w:cs="Arial"/>
                <w:b/>
                <w:i/>
                <w:sz w:val="18"/>
                <w:szCs w:val="18"/>
              </w:rPr>
              <w:t xml:space="preserve"> to:</w:t>
            </w:r>
          </w:p>
          <w:p w14:paraId="4E7E2E37" w14:textId="77777777" w:rsidR="00AA51A9" w:rsidRPr="00C43812" w:rsidRDefault="004F5EA3" w:rsidP="004F5EA3">
            <w:pPr>
              <w:jc w:val="center"/>
              <w:rPr>
                <w:rFonts w:ascii="Arial Narrow" w:hAnsi="Arial Narrow" w:cs="Arial"/>
                <w:b/>
                <w:sz w:val="20"/>
                <w:szCs w:val="20"/>
              </w:rPr>
            </w:pPr>
            <w:r>
              <w:rPr>
                <w:rFonts w:ascii="Arial" w:hAnsi="Arial" w:cs="Arial"/>
                <w:b/>
                <w:i/>
                <w:sz w:val="18"/>
                <w:szCs w:val="18"/>
              </w:rPr>
              <w:t xml:space="preserve">Consultant Manjit Singh </w:t>
            </w:r>
            <w:hyperlink r:id="rId15" w:history="1">
              <w:r w:rsidRPr="004F5EA3">
                <w:rPr>
                  <w:rStyle w:val="Hyperlink"/>
                  <w:rFonts w:ascii="Arial" w:hAnsi="Arial" w:cs="Arial"/>
                  <w:i/>
                  <w:sz w:val="18"/>
                  <w:szCs w:val="18"/>
                </w:rPr>
                <w:t>msingh@fcoe.org</w:t>
              </w:r>
            </w:hyperlink>
            <w:r>
              <w:rPr>
                <w:rFonts w:ascii="Arial" w:hAnsi="Arial" w:cs="Arial"/>
                <w:b/>
                <w:i/>
                <w:sz w:val="18"/>
                <w:szCs w:val="18"/>
              </w:rPr>
              <w:t xml:space="preserve"> </w:t>
            </w:r>
            <w:r w:rsidR="007A0BD8" w:rsidRPr="00B07C22">
              <w:rPr>
                <w:rFonts w:ascii="Arial" w:hAnsi="Arial" w:cs="Arial"/>
                <w:b/>
                <w:i/>
                <w:sz w:val="18"/>
                <w:szCs w:val="18"/>
              </w:rPr>
              <w:t>and Staff Secretary Chinda Xayarath</w:t>
            </w:r>
            <w:r>
              <w:rPr>
                <w:rFonts w:ascii="Arial" w:hAnsi="Arial" w:cs="Arial"/>
                <w:b/>
                <w:i/>
                <w:sz w:val="18"/>
                <w:szCs w:val="18"/>
              </w:rPr>
              <w:t xml:space="preserve"> </w:t>
            </w:r>
            <w:hyperlink r:id="rId16" w:history="1">
              <w:r w:rsidR="007A0BD8" w:rsidRPr="00593941">
                <w:rPr>
                  <w:rStyle w:val="Hyperlink"/>
                  <w:rFonts w:ascii="Arial" w:hAnsi="Arial" w:cs="Arial"/>
                  <w:i/>
                  <w:sz w:val="18"/>
                  <w:szCs w:val="18"/>
                </w:rPr>
                <w:t>cxayarath@fcoe.org</w:t>
              </w:r>
            </w:hyperlink>
          </w:p>
          <w:p w14:paraId="4E7E2E38" w14:textId="77777777" w:rsidR="00AA51A9" w:rsidRPr="00DC45A8" w:rsidRDefault="00AA51A9" w:rsidP="00AA51A9">
            <w:pPr>
              <w:rPr>
                <w:rFonts w:ascii="Arial Narrow" w:hAnsi="Arial Narrow" w:cs="Arial"/>
                <w:b/>
                <w:sz w:val="20"/>
                <w:szCs w:val="20"/>
              </w:rPr>
            </w:pPr>
          </w:p>
        </w:tc>
      </w:tr>
    </w:tbl>
    <w:p w14:paraId="4E7E2E3A" w14:textId="77777777" w:rsidR="003756B5" w:rsidRPr="00D04763" w:rsidRDefault="003756B5" w:rsidP="003756B5">
      <w:pPr>
        <w:rPr>
          <w:rFonts w:ascii="Arial" w:hAnsi="Arial" w:cs="Arial"/>
          <w:sz w:val="18"/>
          <w:szCs w:val="18"/>
        </w:rPr>
      </w:pPr>
    </w:p>
    <w:sectPr w:rsidR="003756B5" w:rsidRPr="00D04763" w:rsidSect="00D64055">
      <w:headerReference w:type="default" r:id="rId17"/>
      <w:footerReference w:type="default" r:id="rId18"/>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E2E3D" w14:textId="77777777" w:rsidR="00640B4B" w:rsidRDefault="00640B4B" w:rsidP="00784080">
      <w:r>
        <w:separator/>
      </w:r>
    </w:p>
  </w:endnote>
  <w:endnote w:type="continuationSeparator" w:id="0">
    <w:p w14:paraId="4E7E2E3E" w14:textId="77777777" w:rsidR="00640B4B" w:rsidRDefault="00640B4B" w:rsidP="0078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2E43" w14:textId="77777777" w:rsidR="00EA2E78" w:rsidRPr="00D64055" w:rsidRDefault="00EA2E78" w:rsidP="00D64055">
    <w:pPr>
      <w:pStyle w:val="Footer"/>
      <w:jc w:val="right"/>
      <w:rPr>
        <w:rFonts w:ascii="Arial" w:hAnsi="Arial" w:cs="Arial"/>
        <w:sz w:val="18"/>
        <w:szCs w:val="18"/>
      </w:rPr>
    </w:pPr>
    <w:r w:rsidRPr="00D64055">
      <w:rPr>
        <w:rFonts w:ascii="Arial" w:hAnsi="Arial" w:cs="Arial"/>
        <w:sz w:val="18"/>
        <w:szCs w:val="18"/>
      </w:rPr>
      <w:t xml:space="preserve"> July 2011</w:t>
    </w:r>
  </w:p>
  <w:p w14:paraId="4E7E2E44" w14:textId="77777777" w:rsidR="00EA2E78" w:rsidRDefault="00EA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E2E3B" w14:textId="77777777" w:rsidR="00640B4B" w:rsidRDefault="00640B4B" w:rsidP="00784080">
      <w:r>
        <w:separator/>
      </w:r>
    </w:p>
  </w:footnote>
  <w:footnote w:type="continuationSeparator" w:id="0">
    <w:p w14:paraId="4E7E2E3C" w14:textId="77777777" w:rsidR="00640B4B" w:rsidRDefault="00640B4B" w:rsidP="0078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2E3F" w14:textId="77777777" w:rsidR="00EA2E78" w:rsidRPr="00D64055" w:rsidRDefault="00EA2E78" w:rsidP="009533D4">
    <w:pPr>
      <w:pStyle w:val="Header"/>
      <w:contextualSpacing/>
      <w:jc w:val="center"/>
      <w:rPr>
        <w:rFonts w:ascii="Arial" w:hAnsi="Arial" w:cs="Arial"/>
        <w:noProof/>
        <w:sz w:val="20"/>
        <w:szCs w:val="20"/>
      </w:rPr>
    </w:pPr>
    <w:r w:rsidRPr="00D64055">
      <w:rPr>
        <w:rFonts w:ascii="Arial" w:hAnsi="Arial" w:cs="Arial"/>
        <w:noProof/>
        <w:sz w:val="20"/>
        <w:szCs w:val="20"/>
      </w:rPr>
      <w:drawing>
        <wp:anchor distT="0" distB="0" distL="114300" distR="114300" simplePos="0" relativeHeight="251660288" behindDoc="0" locked="0" layoutInCell="1" allowOverlap="1" wp14:anchorId="4E7E2E45" wp14:editId="4E7E2E46">
          <wp:simplePos x="0" y="0"/>
          <wp:positionH relativeFrom="column">
            <wp:posOffset>5895975</wp:posOffset>
          </wp:positionH>
          <wp:positionV relativeFrom="paragraph">
            <wp:posOffset>-314325</wp:posOffset>
          </wp:positionV>
          <wp:extent cx="771525" cy="800100"/>
          <wp:effectExtent l="19050" t="0" r="9525"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srcRect/>
                  <a:stretch>
                    <a:fillRect/>
                  </a:stretch>
                </pic:blipFill>
                <pic:spPr bwMode="auto">
                  <a:xfrm>
                    <a:off x="0" y="0"/>
                    <a:ext cx="771525" cy="800100"/>
                  </a:xfrm>
                  <a:prstGeom prst="rect">
                    <a:avLst/>
                  </a:prstGeom>
                  <a:noFill/>
                  <a:ln w="9525">
                    <a:noFill/>
                    <a:miter lim="800000"/>
                    <a:headEnd/>
                    <a:tailEnd/>
                  </a:ln>
                </pic:spPr>
              </pic:pic>
            </a:graphicData>
          </a:graphic>
        </wp:anchor>
      </w:drawing>
    </w:r>
    <w:r w:rsidRPr="00D64055">
      <w:rPr>
        <w:rFonts w:ascii="Arial" w:hAnsi="Arial" w:cs="Arial"/>
        <w:noProof/>
        <w:sz w:val="20"/>
        <w:szCs w:val="20"/>
      </w:rPr>
      <w:drawing>
        <wp:anchor distT="0" distB="0" distL="114300" distR="114300" simplePos="0" relativeHeight="251659264" behindDoc="0" locked="0" layoutInCell="1" allowOverlap="1" wp14:anchorId="4E7E2E47" wp14:editId="4E7E2E48">
          <wp:simplePos x="0" y="0"/>
          <wp:positionH relativeFrom="column">
            <wp:posOffset>114300</wp:posOffset>
          </wp:positionH>
          <wp:positionV relativeFrom="paragraph">
            <wp:posOffset>-304800</wp:posOffset>
          </wp:positionV>
          <wp:extent cx="800100" cy="790575"/>
          <wp:effectExtent l="19050" t="0" r="0" b="0"/>
          <wp:wrapNone/>
          <wp:docPr id="9" name="Picture 10" descr="FCOE Logo With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OE Logo With Words"/>
                  <pic:cNvPicPr>
                    <a:picLocks noChangeAspect="1" noChangeArrowheads="1"/>
                  </pic:cNvPicPr>
                </pic:nvPicPr>
                <pic:blipFill>
                  <a:blip r:embed="rId2" cstate="print"/>
                  <a:srcRect/>
                  <a:stretch>
                    <a:fillRect/>
                  </a:stretch>
                </pic:blipFill>
                <pic:spPr bwMode="auto">
                  <a:xfrm>
                    <a:off x="0" y="0"/>
                    <a:ext cx="800100" cy="790575"/>
                  </a:xfrm>
                  <a:prstGeom prst="rect">
                    <a:avLst/>
                  </a:prstGeom>
                  <a:noFill/>
                  <a:ln w="9525">
                    <a:noFill/>
                    <a:miter lim="800000"/>
                    <a:headEnd/>
                    <a:tailEnd/>
                  </a:ln>
                </pic:spPr>
              </pic:pic>
            </a:graphicData>
          </a:graphic>
        </wp:anchor>
      </w:drawing>
    </w:r>
    <w:r w:rsidRPr="00D64055">
      <w:rPr>
        <w:rFonts w:ascii="Arial" w:hAnsi="Arial" w:cs="Arial"/>
        <w:noProof/>
        <w:sz w:val="20"/>
        <w:szCs w:val="20"/>
      </w:rPr>
      <w:t>Fresno County Office of Education</w:t>
    </w:r>
  </w:p>
  <w:p w14:paraId="4E7E2E40" w14:textId="77777777" w:rsidR="00FC4EB9" w:rsidRDefault="00EA2E78" w:rsidP="00FC4EB9">
    <w:pPr>
      <w:pStyle w:val="Header"/>
      <w:contextualSpacing/>
      <w:jc w:val="center"/>
      <w:rPr>
        <w:rFonts w:ascii="Arial" w:hAnsi="Arial" w:cs="Arial"/>
        <w:sz w:val="20"/>
        <w:szCs w:val="20"/>
      </w:rPr>
    </w:pPr>
    <w:r w:rsidRPr="00D64055">
      <w:rPr>
        <w:rFonts w:ascii="Arial" w:hAnsi="Arial" w:cs="Arial"/>
        <w:sz w:val="20"/>
        <w:szCs w:val="20"/>
        <w:u w:val="single"/>
      </w:rPr>
      <w:t>B</w:t>
    </w:r>
    <w:r w:rsidRPr="00D64055">
      <w:rPr>
        <w:rFonts w:ascii="Arial" w:hAnsi="Arial" w:cs="Arial"/>
        <w:sz w:val="20"/>
        <w:szCs w:val="20"/>
      </w:rPr>
      <w:t xml:space="preserve">eginning </w:t>
    </w:r>
    <w:r w:rsidRPr="00D64055">
      <w:rPr>
        <w:rFonts w:ascii="Arial" w:hAnsi="Arial" w:cs="Arial"/>
        <w:sz w:val="20"/>
        <w:szCs w:val="20"/>
        <w:u w:val="single"/>
      </w:rPr>
      <w:t>T</w:t>
    </w:r>
    <w:r w:rsidRPr="00D64055">
      <w:rPr>
        <w:rFonts w:ascii="Arial" w:hAnsi="Arial" w:cs="Arial"/>
        <w:sz w:val="20"/>
        <w:szCs w:val="20"/>
      </w:rPr>
      <w:t xml:space="preserve">eacher </w:t>
    </w:r>
    <w:r w:rsidRPr="00D64055">
      <w:rPr>
        <w:rFonts w:ascii="Arial" w:hAnsi="Arial" w:cs="Arial"/>
        <w:sz w:val="20"/>
        <w:szCs w:val="20"/>
        <w:u w:val="single"/>
      </w:rPr>
      <w:t>S</w:t>
    </w:r>
    <w:r w:rsidRPr="00D64055">
      <w:rPr>
        <w:rFonts w:ascii="Arial" w:hAnsi="Arial" w:cs="Arial"/>
        <w:sz w:val="20"/>
        <w:szCs w:val="20"/>
      </w:rPr>
      <w:t xml:space="preserve">upport and </w:t>
    </w:r>
    <w:r w:rsidRPr="00D64055">
      <w:rPr>
        <w:rFonts w:ascii="Arial" w:hAnsi="Arial" w:cs="Arial"/>
        <w:sz w:val="20"/>
        <w:szCs w:val="20"/>
        <w:u w:val="single"/>
      </w:rPr>
      <w:t>A</w:t>
    </w:r>
    <w:r w:rsidR="00FC4EB9">
      <w:rPr>
        <w:rFonts w:ascii="Arial" w:hAnsi="Arial" w:cs="Arial"/>
        <w:sz w:val="20"/>
        <w:szCs w:val="20"/>
      </w:rPr>
      <w:t>ssessment</w:t>
    </w:r>
  </w:p>
  <w:p w14:paraId="4E7E2E41" w14:textId="77777777" w:rsidR="00EA2E78" w:rsidRPr="00D64055" w:rsidRDefault="00EA2E78" w:rsidP="00FC4EB9">
    <w:pPr>
      <w:pStyle w:val="Header"/>
      <w:contextualSpacing/>
      <w:jc w:val="center"/>
      <w:rPr>
        <w:rFonts w:ascii="Arial" w:hAnsi="Arial" w:cs="Arial"/>
        <w:sz w:val="20"/>
        <w:szCs w:val="20"/>
      </w:rPr>
    </w:pPr>
    <w:r w:rsidRPr="00D64055">
      <w:rPr>
        <w:rFonts w:ascii="Arial" w:hAnsi="Arial" w:cs="Arial"/>
        <w:sz w:val="20"/>
        <w:szCs w:val="20"/>
      </w:rPr>
      <w:t>Induction Consortium</w:t>
    </w:r>
  </w:p>
  <w:p w14:paraId="4E7E2E42" w14:textId="77777777" w:rsidR="00EA2E78" w:rsidRPr="00D64055" w:rsidRDefault="00EA2E78">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9.3pt" o:bullet="t">
        <v:imagedata r:id="rId1" o:title="BD14655_"/>
      </v:shape>
    </w:pict>
  </w:numPicBullet>
  <w:abstractNum w:abstractNumId="0">
    <w:nsid w:val="00027971"/>
    <w:multiLevelType w:val="hybridMultilevel"/>
    <w:tmpl w:val="7C44C55C"/>
    <w:lvl w:ilvl="0" w:tplc="FA4AA6C2">
      <w:start w:val="1"/>
      <w:numFmt w:val="bullet"/>
      <w:lvlText w:val=""/>
      <w:lvlPicBulletId w:val="0"/>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5B1072"/>
    <w:multiLevelType w:val="hybridMultilevel"/>
    <w:tmpl w:val="B98CA5BC"/>
    <w:lvl w:ilvl="0" w:tplc="FA4AA6C2">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61ED9"/>
    <w:multiLevelType w:val="hybridMultilevel"/>
    <w:tmpl w:val="1F02E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61063"/>
    <w:multiLevelType w:val="hybridMultilevel"/>
    <w:tmpl w:val="B6D46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B23CAF"/>
    <w:multiLevelType w:val="hybridMultilevel"/>
    <w:tmpl w:val="94BC6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5E4DDF"/>
    <w:multiLevelType w:val="hybridMultilevel"/>
    <w:tmpl w:val="5334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6665CF"/>
    <w:multiLevelType w:val="hybridMultilevel"/>
    <w:tmpl w:val="C80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712AD"/>
    <w:multiLevelType w:val="multilevel"/>
    <w:tmpl w:val="2C2E65CC"/>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19E54A3"/>
    <w:multiLevelType w:val="hybridMultilevel"/>
    <w:tmpl w:val="963AB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1A226A"/>
    <w:multiLevelType w:val="hybridMultilevel"/>
    <w:tmpl w:val="559815BC"/>
    <w:lvl w:ilvl="0" w:tplc="B9A6C8D2">
      <w:start w:val="1"/>
      <w:numFmt w:val="bullet"/>
      <w:lvlText w:val=""/>
      <w:lvlJc w:val="left"/>
      <w:pPr>
        <w:tabs>
          <w:tab w:val="num" w:pos="720"/>
        </w:tabs>
        <w:ind w:left="720" w:hanging="360"/>
      </w:pPr>
      <w:rPr>
        <w:rFonts w:ascii="Arial" w:hAnsi="Arial" w:hint="default"/>
        <w:b w:val="0"/>
        <w:i w:val="0"/>
        <w:color w:val="auto"/>
        <w:sz w:val="16"/>
        <w:szCs w:val="16"/>
        <w:u w:val="none"/>
      </w:rPr>
    </w:lvl>
    <w:lvl w:ilvl="1" w:tplc="49A6C56C">
      <w:start w:val="1"/>
      <w:numFmt w:val="bullet"/>
      <w:lvlText w:val=""/>
      <w:lvlPicBulletId w:val="0"/>
      <w:lvlJc w:val="left"/>
      <w:pPr>
        <w:tabs>
          <w:tab w:val="num" w:pos="1440"/>
        </w:tabs>
        <w:ind w:left="1440" w:hanging="360"/>
      </w:pPr>
      <w:rPr>
        <w:rFonts w:ascii="Symbol" w:hAnsi="Symbol" w:hint="default"/>
        <w:b w:val="0"/>
        <w:i w:val="0"/>
        <w:color w:val="auto"/>
        <w:sz w:val="48"/>
        <w:szCs w:val="48"/>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D050D6"/>
    <w:multiLevelType w:val="multilevel"/>
    <w:tmpl w:val="A9549AC0"/>
    <w:lvl w:ilvl="0">
      <w:start w:val="1"/>
      <w:numFmt w:val="bullet"/>
      <w:lvlText w:val=""/>
      <w:lvlJc w:val="left"/>
      <w:pPr>
        <w:tabs>
          <w:tab w:val="num" w:pos="720"/>
        </w:tabs>
        <w:ind w:left="720" w:hanging="360"/>
      </w:pPr>
      <w:rPr>
        <w:rFonts w:ascii="Arial" w:hAnsi="Arial" w:hint="default"/>
        <w:b w:val="0"/>
        <w:i w:val="0"/>
        <w:color w:val="auto"/>
        <w:sz w:val="16"/>
        <w:szCs w:val="16"/>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B64E2F"/>
    <w:multiLevelType w:val="hybridMultilevel"/>
    <w:tmpl w:val="44DAB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9C0A58"/>
    <w:multiLevelType w:val="multilevel"/>
    <w:tmpl w:val="8F96EF48"/>
    <w:lvl w:ilvl="0">
      <w:start w:val="1"/>
      <w:numFmt w:val="bullet"/>
      <w:lvlText w:val=""/>
      <w:lvlPicBulletId w:val="0"/>
      <w:lvlJc w:val="left"/>
      <w:pPr>
        <w:tabs>
          <w:tab w:val="num" w:pos="2160"/>
        </w:tabs>
        <w:ind w:left="2160" w:hanging="108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5A11330"/>
    <w:multiLevelType w:val="hybridMultilevel"/>
    <w:tmpl w:val="890E62D8"/>
    <w:lvl w:ilvl="0" w:tplc="E6A4B2F8">
      <w:start w:val="1"/>
      <w:numFmt w:val="bullet"/>
      <w:lvlText w:val=""/>
      <w:lvlPicBulletId w:val="0"/>
      <w:lvlJc w:val="left"/>
      <w:pPr>
        <w:tabs>
          <w:tab w:val="num" w:pos="720"/>
        </w:tabs>
        <w:ind w:left="720" w:hanging="360"/>
      </w:pPr>
      <w:rPr>
        <w:rFonts w:ascii="Symbol" w:hAnsi="Symbol" w:hint="default"/>
        <w:b w:val="0"/>
        <w:i w:val="0"/>
        <w:color w:val="auto"/>
        <w:sz w:val="16"/>
        <w:szCs w:val="16"/>
        <w:u w:val="none"/>
      </w:rPr>
    </w:lvl>
    <w:lvl w:ilvl="1" w:tplc="0409000F">
      <w:start w:val="1"/>
      <w:numFmt w:val="decimal"/>
      <w:lvlText w:val="%2."/>
      <w:lvlJc w:val="left"/>
      <w:pPr>
        <w:tabs>
          <w:tab w:val="num" w:pos="1440"/>
        </w:tabs>
        <w:ind w:left="1440" w:hanging="360"/>
      </w:pPr>
      <w:rPr>
        <w:rFonts w:hint="default"/>
        <w:b w:val="0"/>
        <w:i w:val="0"/>
        <w:color w:val="auto"/>
        <w:sz w:val="16"/>
        <w:szCs w:val="16"/>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575A05"/>
    <w:multiLevelType w:val="hybridMultilevel"/>
    <w:tmpl w:val="77D0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01589"/>
    <w:multiLevelType w:val="hybridMultilevel"/>
    <w:tmpl w:val="A9549AC0"/>
    <w:lvl w:ilvl="0" w:tplc="B9A6C8D2">
      <w:start w:val="1"/>
      <w:numFmt w:val="bullet"/>
      <w:lvlText w:val=""/>
      <w:lvlJc w:val="left"/>
      <w:pPr>
        <w:tabs>
          <w:tab w:val="num" w:pos="720"/>
        </w:tabs>
        <w:ind w:left="720" w:hanging="360"/>
      </w:pPr>
      <w:rPr>
        <w:rFonts w:ascii="Arial" w:hAnsi="Arial" w:hint="default"/>
        <w:b w:val="0"/>
        <w:i w:val="0"/>
        <w:color w:val="auto"/>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5A7191"/>
    <w:multiLevelType w:val="hybridMultilevel"/>
    <w:tmpl w:val="5552A932"/>
    <w:lvl w:ilvl="0" w:tplc="B9A6C8D2">
      <w:start w:val="1"/>
      <w:numFmt w:val="bullet"/>
      <w:lvlText w:val=""/>
      <w:lvlJc w:val="left"/>
      <w:pPr>
        <w:tabs>
          <w:tab w:val="num" w:pos="720"/>
        </w:tabs>
        <w:ind w:left="720" w:hanging="360"/>
      </w:pPr>
      <w:rPr>
        <w:rFonts w:ascii="Arial" w:hAnsi="Arial" w:hint="default"/>
        <w:b w:val="0"/>
        <w:i w:val="0"/>
        <w:color w:val="auto"/>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367B87"/>
    <w:multiLevelType w:val="multilevel"/>
    <w:tmpl w:val="5552A932"/>
    <w:lvl w:ilvl="0">
      <w:start w:val="1"/>
      <w:numFmt w:val="bullet"/>
      <w:lvlText w:val=""/>
      <w:lvlJc w:val="left"/>
      <w:pPr>
        <w:tabs>
          <w:tab w:val="num" w:pos="720"/>
        </w:tabs>
        <w:ind w:left="720" w:hanging="360"/>
      </w:pPr>
      <w:rPr>
        <w:rFonts w:ascii="Arial" w:hAnsi="Arial" w:hint="default"/>
        <w:b w:val="0"/>
        <w:i w:val="0"/>
        <w:color w:val="auto"/>
        <w:sz w:val="16"/>
        <w:szCs w:val="16"/>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DAC0A07"/>
    <w:multiLevelType w:val="hybridMultilevel"/>
    <w:tmpl w:val="D37CE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CD32C6"/>
    <w:multiLevelType w:val="multilevel"/>
    <w:tmpl w:val="E430B5B4"/>
    <w:lvl w:ilvl="0">
      <w:start w:val="1"/>
      <w:numFmt w:val="bullet"/>
      <w:lvlText w:val=""/>
      <w:lvlJc w:val="left"/>
      <w:pPr>
        <w:tabs>
          <w:tab w:val="num" w:pos="720"/>
        </w:tabs>
        <w:ind w:left="720" w:hanging="360"/>
      </w:pPr>
      <w:rPr>
        <w:rFonts w:ascii="Arial" w:hAnsi="Arial" w:hint="default"/>
        <w:b w:val="0"/>
        <w:i w:val="0"/>
        <w:color w:val="auto"/>
        <w:sz w:val="16"/>
        <w:szCs w:val="16"/>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59D3376"/>
    <w:multiLevelType w:val="hybridMultilevel"/>
    <w:tmpl w:val="5D56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78054F"/>
    <w:multiLevelType w:val="multilevel"/>
    <w:tmpl w:val="7C44C55C"/>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5CA324E1"/>
    <w:multiLevelType w:val="hybridMultilevel"/>
    <w:tmpl w:val="E430B5B4"/>
    <w:lvl w:ilvl="0" w:tplc="B9A6C8D2">
      <w:start w:val="1"/>
      <w:numFmt w:val="bullet"/>
      <w:lvlText w:val=""/>
      <w:lvlJc w:val="left"/>
      <w:pPr>
        <w:tabs>
          <w:tab w:val="num" w:pos="720"/>
        </w:tabs>
        <w:ind w:left="720" w:hanging="360"/>
      </w:pPr>
      <w:rPr>
        <w:rFonts w:ascii="Arial" w:hAnsi="Arial" w:hint="default"/>
        <w:b w:val="0"/>
        <w:i w:val="0"/>
        <w:color w:val="auto"/>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2103FC"/>
    <w:multiLevelType w:val="hybridMultilevel"/>
    <w:tmpl w:val="F2D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C43689"/>
    <w:multiLevelType w:val="hybridMultilevel"/>
    <w:tmpl w:val="F3A6B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E45B4"/>
    <w:multiLevelType w:val="multilevel"/>
    <w:tmpl w:val="8F96EF48"/>
    <w:lvl w:ilvl="0">
      <w:start w:val="1"/>
      <w:numFmt w:val="bullet"/>
      <w:lvlText w:val=""/>
      <w:lvlPicBulletId w:val="0"/>
      <w:lvlJc w:val="left"/>
      <w:pPr>
        <w:tabs>
          <w:tab w:val="num" w:pos="2160"/>
        </w:tabs>
        <w:ind w:left="2160" w:hanging="108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7B56404"/>
    <w:multiLevelType w:val="hybridMultilevel"/>
    <w:tmpl w:val="045A5464"/>
    <w:lvl w:ilvl="0" w:tplc="EB42DB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04AB5"/>
    <w:multiLevelType w:val="hybridMultilevel"/>
    <w:tmpl w:val="9E104082"/>
    <w:lvl w:ilvl="0" w:tplc="FA4AA6C2">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082300"/>
    <w:multiLevelType w:val="hybridMultilevel"/>
    <w:tmpl w:val="C1BA6F42"/>
    <w:lvl w:ilvl="0" w:tplc="3944462E">
      <w:start w:val="1"/>
      <w:numFmt w:val="bullet"/>
      <w:lvlText w:val=""/>
      <w:lvlJc w:val="left"/>
      <w:pPr>
        <w:tabs>
          <w:tab w:val="num" w:pos="720"/>
        </w:tabs>
        <w:ind w:left="720" w:hanging="360"/>
      </w:pPr>
      <w:rPr>
        <w:rFonts w:ascii="Symbol" w:hAnsi="Symbol" w:hint="default"/>
        <w:b w:val="0"/>
        <w:i w:val="0"/>
        <w:color w:val="auto"/>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2E32EC"/>
    <w:multiLevelType w:val="hybridMultilevel"/>
    <w:tmpl w:val="6F9AD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6D41D4"/>
    <w:multiLevelType w:val="hybridMultilevel"/>
    <w:tmpl w:val="4C9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84DD4"/>
    <w:multiLevelType w:val="hybridMultilevel"/>
    <w:tmpl w:val="7ADA6D1C"/>
    <w:lvl w:ilvl="0" w:tplc="B408044C">
      <w:start w:val="1"/>
      <w:numFmt w:val="bullet"/>
      <w:lvlText w:val=""/>
      <w:lvlJc w:val="left"/>
      <w:pPr>
        <w:ind w:left="720" w:hanging="360"/>
      </w:pPr>
      <w:rPr>
        <w:rFonts w:ascii="Wingdings" w:hAnsi="Wingdings" w:hint="default"/>
        <w:sz w:val="20"/>
      </w:rPr>
    </w:lvl>
    <w:lvl w:ilvl="1" w:tplc="B408044C">
      <w:start w:val="1"/>
      <w:numFmt w:val="bullet"/>
      <w:lvlText w:val=""/>
      <w:lvlJc w:val="left"/>
      <w:pPr>
        <w:ind w:left="1440" w:hanging="360"/>
      </w:pPr>
      <w:rPr>
        <w:rFonts w:ascii="Wingdings" w:hAnsi="Wing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A28DF"/>
    <w:multiLevelType w:val="hybridMultilevel"/>
    <w:tmpl w:val="F392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534B42"/>
    <w:multiLevelType w:val="hybridMultilevel"/>
    <w:tmpl w:val="1E0C0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B50443"/>
    <w:multiLevelType w:val="hybridMultilevel"/>
    <w:tmpl w:val="4C2EDF20"/>
    <w:lvl w:ilvl="0" w:tplc="E6A4B2F8">
      <w:start w:val="1"/>
      <w:numFmt w:val="bullet"/>
      <w:lvlText w:val=""/>
      <w:lvlPicBulletId w:val="0"/>
      <w:lvlJc w:val="left"/>
      <w:pPr>
        <w:tabs>
          <w:tab w:val="num" w:pos="720"/>
        </w:tabs>
        <w:ind w:left="720" w:hanging="360"/>
      </w:pPr>
      <w:rPr>
        <w:rFonts w:ascii="Symbol" w:hAnsi="Symbol" w:hint="default"/>
        <w:b w:val="0"/>
        <w:i w:val="0"/>
        <w:color w:val="auto"/>
        <w:sz w:val="16"/>
        <w:szCs w:val="16"/>
        <w:u w:val="none"/>
      </w:rPr>
    </w:lvl>
    <w:lvl w:ilvl="1" w:tplc="E6A4B2F8">
      <w:start w:val="1"/>
      <w:numFmt w:val="bullet"/>
      <w:lvlText w:val=""/>
      <w:lvlPicBulletId w:val="0"/>
      <w:lvlJc w:val="left"/>
      <w:pPr>
        <w:tabs>
          <w:tab w:val="num" w:pos="1440"/>
        </w:tabs>
        <w:ind w:left="1440" w:hanging="360"/>
      </w:pPr>
      <w:rPr>
        <w:rFonts w:ascii="Symbol" w:hAnsi="Symbol" w:hint="default"/>
        <w:b w:val="0"/>
        <w:i w:val="0"/>
        <w:color w:val="auto"/>
        <w:sz w:val="16"/>
        <w:szCs w:val="16"/>
        <w:u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C73D0A"/>
    <w:multiLevelType w:val="hybridMultilevel"/>
    <w:tmpl w:val="EA681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7"/>
  </w:num>
  <w:num w:numId="3">
    <w:abstractNumId w:val="34"/>
  </w:num>
  <w:num w:numId="4">
    <w:abstractNumId w:val="13"/>
  </w:num>
  <w:num w:numId="5">
    <w:abstractNumId w:val="15"/>
  </w:num>
  <w:num w:numId="6">
    <w:abstractNumId w:val="10"/>
  </w:num>
  <w:num w:numId="7">
    <w:abstractNumId w:val="28"/>
  </w:num>
  <w:num w:numId="8">
    <w:abstractNumId w:val="22"/>
  </w:num>
  <w:num w:numId="9">
    <w:abstractNumId w:val="19"/>
  </w:num>
  <w:num w:numId="10">
    <w:abstractNumId w:val="9"/>
  </w:num>
  <w:num w:numId="11">
    <w:abstractNumId w:val="0"/>
  </w:num>
  <w:num w:numId="12">
    <w:abstractNumId w:val="21"/>
  </w:num>
  <w:num w:numId="13">
    <w:abstractNumId w:val="25"/>
  </w:num>
  <w:num w:numId="14">
    <w:abstractNumId w:val="7"/>
  </w:num>
  <w:num w:numId="15">
    <w:abstractNumId w:val="12"/>
  </w:num>
  <w:num w:numId="16">
    <w:abstractNumId w:val="27"/>
  </w:num>
  <w:num w:numId="17">
    <w:abstractNumId w:val="1"/>
  </w:num>
  <w:num w:numId="18">
    <w:abstractNumId w:val="14"/>
  </w:num>
  <w:num w:numId="19">
    <w:abstractNumId w:val="31"/>
  </w:num>
  <w:num w:numId="20">
    <w:abstractNumId w:val="26"/>
  </w:num>
  <w:num w:numId="21">
    <w:abstractNumId w:val="24"/>
  </w:num>
  <w:num w:numId="22">
    <w:abstractNumId w:val="4"/>
  </w:num>
  <w:num w:numId="23">
    <w:abstractNumId w:val="32"/>
  </w:num>
  <w:num w:numId="24">
    <w:abstractNumId w:val="20"/>
  </w:num>
  <w:num w:numId="25">
    <w:abstractNumId w:val="30"/>
  </w:num>
  <w:num w:numId="26">
    <w:abstractNumId w:val="33"/>
  </w:num>
  <w:num w:numId="27">
    <w:abstractNumId w:val="29"/>
  </w:num>
  <w:num w:numId="28">
    <w:abstractNumId w:val="11"/>
  </w:num>
  <w:num w:numId="29">
    <w:abstractNumId w:val="2"/>
  </w:num>
  <w:num w:numId="30">
    <w:abstractNumId w:val="3"/>
  </w:num>
  <w:num w:numId="31">
    <w:abstractNumId w:val="35"/>
  </w:num>
  <w:num w:numId="32">
    <w:abstractNumId w:val="18"/>
  </w:num>
  <w:num w:numId="33">
    <w:abstractNumId w:val="8"/>
  </w:num>
  <w:num w:numId="34">
    <w:abstractNumId w:val="5"/>
  </w:num>
  <w:num w:numId="35">
    <w:abstractNumId w:val="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BGZwSRUyt/rdrnh93ykcaiu3D78=" w:salt="WDrCSZQqI9Wh2lmmj5oPc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0D46"/>
    <w:rsid w:val="00000B58"/>
    <w:rsid w:val="00006BF2"/>
    <w:rsid w:val="000078B8"/>
    <w:rsid w:val="000203B8"/>
    <w:rsid w:val="00072C9C"/>
    <w:rsid w:val="000734E8"/>
    <w:rsid w:val="00093405"/>
    <w:rsid w:val="000B002B"/>
    <w:rsid w:val="000E1D8C"/>
    <w:rsid w:val="000E7476"/>
    <w:rsid w:val="000F6210"/>
    <w:rsid w:val="00154219"/>
    <w:rsid w:val="0018197E"/>
    <w:rsid w:val="001A69CD"/>
    <w:rsid w:val="001C1222"/>
    <w:rsid w:val="001C6712"/>
    <w:rsid w:val="001E4206"/>
    <w:rsid w:val="001E4209"/>
    <w:rsid w:val="00210205"/>
    <w:rsid w:val="00226488"/>
    <w:rsid w:val="00227E61"/>
    <w:rsid w:val="00263EFA"/>
    <w:rsid w:val="00273295"/>
    <w:rsid w:val="00274C3F"/>
    <w:rsid w:val="00284532"/>
    <w:rsid w:val="002916E4"/>
    <w:rsid w:val="00294590"/>
    <w:rsid w:val="002B1B32"/>
    <w:rsid w:val="002B7785"/>
    <w:rsid w:val="002E00C5"/>
    <w:rsid w:val="002E652B"/>
    <w:rsid w:val="002F5B38"/>
    <w:rsid w:val="003041C1"/>
    <w:rsid w:val="0032500C"/>
    <w:rsid w:val="003551EF"/>
    <w:rsid w:val="00355C9E"/>
    <w:rsid w:val="003756B5"/>
    <w:rsid w:val="003810A8"/>
    <w:rsid w:val="00381479"/>
    <w:rsid w:val="003D14CB"/>
    <w:rsid w:val="003D439F"/>
    <w:rsid w:val="003E2EAD"/>
    <w:rsid w:val="004014F4"/>
    <w:rsid w:val="004049DB"/>
    <w:rsid w:val="004125F1"/>
    <w:rsid w:val="004360B6"/>
    <w:rsid w:val="00460AC6"/>
    <w:rsid w:val="00462593"/>
    <w:rsid w:val="00474069"/>
    <w:rsid w:val="0047480D"/>
    <w:rsid w:val="00487971"/>
    <w:rsid w:val="004A7219"/>
    <w:rsid w:val="004D5079"/>
    <w:rsid w:val="004F4ED2"/>
    <w:rsid w:val="004F5EA3"/>
    <w:rsid w:val="00517AA5"/>
    <w:rsid w:val="00541FA2"/>
    <w:rsid w:val="005719FB"/>
    <w:rsid w:val="00581436"/>
    <w:rsid w:val="00583203"/>
    <w:rsid w:val="005B7578"/>
    <w:rsid w:val="006077FF"/>
    <w:rsid w:val="00627D9A"/>
    <w:rsid w:val="00640B4B"/>
    <w:rsid w:val="00686E27"/>
    <w:rsid w:val="00692110"/>
    <w:rsid w:val="006C3840"/>
    <w:rsid w:val="006D6056"/>
    <w:rsid w:val="006E6C75"/>
    <w:rsid w:val="00706E4E"/>
    <w:rsid w:val="00712E01"/>
    <w:rsid w:val="00747360"/>
    <w:rsid w:val="00755BF8"/>
    <w:rsid w:val="00760ED2"/>
    <w:rsid w:val="00784080"/>
    <w:rsid w:val="007A0BD8"/>
    <w:rsid w:val="007C69F0"/>
    <w:rsid w:val="007C6C45"/>
    <w:rsid w:val="007C7DAC"/>
    <w:rsid w:val="007D2D19"/>
    <w:rsid w:val="007E3D20"/>
    <w:rsid w:val="00812779"/>
    <w:rsid w:val="008210ED"/>
    <w:rsid w:val="008338AA"/>
    <w:rsid w:val="00847DD6"/>
    <w:rsid w:val="00895C65"/>
    <w:rsid w:val="008D5652"/>
    <w:rsid w:val="008F4ABA"/>
    <w:rsid w:val="0090095C"/>
    <w:rsid w:val="00903697"/>
    <w:rsid w:val="009533D4"/>
    <w:rsid w:val="00956831"/>
    <w:rsid w:val="00957BF8"/>
    <w:rsid w:val="009733FC"/>
    <w:rsid w:val="00983ECC"/>
    <w:rsid w:val="0099480C"/>
    <w:rsid w:val="009C5A9E"/>
    <w:rsid w:val="009D0D65"/>
    <w:rsid w:val="00A721EC"/>
    <w:rsid w:val="00A82F52"/>
    <w:rsid w:val="00A87B3D"/>
    <w:rsid w:val="00A93F62"/>
    <w:rsid w:val="00A95829"/>
    <w:rsid w:val="00AA064E"/>
    <w:rsid w:val="00AA51A9"/>
    <w:rsid w:val="00AB7780"/>
    <w:rsid w:val="00AD1D60"/>
    <w:rsid w:val="00AE3FBF"/>
    <w:rsid w:val="00AF2EA8"/>
    <w:rsid w:val="00B22F3E"/>
    <w:rsid w:val="00B31EA1"/>
    <w:rsid w:val="00B50D46"/>
    <w:rsid w:val="00B60584"/>
    <w:rsid w:val="00B7398A"/>
    <w:rsid w:val="00BB0F57"/>
    <w:rsid w:val="00C25C9C"/>
    <w:rsid w:val="00C335D3"/>
    <w:rsid w:val="00C43812"/>
    <w:rsid w:val="00C53D3F"/>
    <w:rsid w:val="00C55A56"/>
    <w:rsid w:val="00C61000"/>
    <w:rsid w:val="00C9003E"/>
    <w:rsid w:val="00C97BC4"/>
    <w:rsid w:val="00CB17F8"/>
    <w:rsid w:val="00CB274B"/>
    <w:rsid w:val="00D04763"/>
    <w:rsid w:val="00D056AA"/>
    <w:rsid w:val="00D3689E"/>
    <w:rsid w:val="00D64055"/>
    <w:rsid w:val="00D80D90"/>
    <w:rsid w:val="00DA70E4"/>
    <w:rsid w:val="00DC45A8"/>
    <w:rsid w:val="00DD318A"/>
    <w:rsid w:val="00DE3495"/>
    <w:rsid w:val="00E0044E"/>
    <w:rsid w:val="00E5078C"/>
    <w:rsid w:val="00E65A36"/>
    <w:rsid w:val="00E72455"/>
    <w:rsid w:val="00E7714D"/>
    <w:rsid w:val="00E9694E"/>
    <w:rsid w:val="00EA0576"/>
    <w:rsid w:val="00EA07FB"/>
    <w:rsid w:val="00EA2E78"/>
    <w:rsid w:val="00EC119E"/>
    <w:rsid w:val="00ED6134"/>
    <w:rsid w:val="00EE0470"/>
    <w:rsid w:val="00EE4DB8"/>
    <w:rsid w:val="00F05C78"/>
    <w:rsid w:val="00F10E87"/>
    <w:rsid w:val="00F164C0"/>
    <w:rsid w:val="00F3393F"/>
    <w:rsid w:val="00F44C34"/>
    <w:rsid w:val="00F52483"/>
    <w:rsid w:val="00F54F28"/>
    <w:rsid w:val="00F6296D"/>
    <w:rsid w:val="00F8040D"/>
    <w:rsid w:val="00F80A38"/>
    <w:rsid w:val="00FA6BFC"/>
    <w:rsid w:val="00FC4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E7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D19"/>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4080"/>
    <w:pPr>
      <w:tabs>
        <w:tab w:val="center" w:pos="4680"/>
        <w:tab w:val="right" w:pos="9360"/>
      </w:tabs>
    </w:pPr>
  </w:style>
  <w:style w:type="character" w:customStyle="1" w:styleId="HeaderChar">
    <w:name w:val="Header Char"/>
    <w:basedOn w:val="DefaultParagraphFont"/>
    <w:link w:val="Header"/>
    <w:rsid w:val="00784080"/>
    <w:rPr>
      <w:rFonts w:ascii="Comic Sans MS" w:hAnsi="Comic Sans MS"/>
      <w:sz w:val="24"/>
      <w:szCs w:val="24"/>
    </w:rPr>
  </w:style>
  <w:style w:type="paragraph" w:styleId="Footer">
    <w:name w:val="footer"/>
    <w:basedOn w:val="Normal"/>
    <w:link w:val="FooterChar"/>
    <w:uiPriority w:val="99"/>
    <w:rsid w:val="00784080"/>
    <w:pPr>
      <w:tabs>
        <w:tab w:val="center" w:pos="4680"/>
        <w:tab w:val="right" w:pos="9360"/>
      </w:tabs>
    </w:pPr>
  </w:style>
  <w:style w:type="character" w:customStyle="1" w:styleId="FooterChar">
    <w:name w:val="Footer Char"/>
    <w:basedOn w:val="DefaultParagraphFont"/>
    <w:link w:val="Footer"/>
    <w:uiPriority w:val="99"/>
    <w:rsid w:val="00784080"/>
    <w:rPr>
      <w:rFonts w:ascii="Comic Sans MS" w:hAnsi="Comic Sans MS"/>
      <w:sz w:val="24"/>
      <w:szCs w:val="24"/>
    </w:rPr>
  </w:style>
  <w:style w:type="paragraph" w:styleId="ListParagraph">
    <w:name w:val="List Paragraph"/>
    <w:basedOn w:val="Normal"/>
    <w:uiPriority w:val="34"/>
    <w:qFormat/>
    <w:rsid w:val="00F44C34"/>
    <w:pPr>
      <w:ind w:left="720"/>
      <w:contextualSpacing/>
    </w:pPr>
  </w:style>
  <w:style w:type="character" w:styleId="Hyperlink">
    <w:name w:val="Hyperlink"/>
    <w:basedOn w:val="DefaultParagraphFont"/>
    <w:uiPriority w:val="99"/>
    <w:rsid w:val="00AE3FBF"/>
    <w:rPr>
      <w:color w:val="0000FF" w:themeColor="hyperlink"/>
      <w:u w:val="single"/>
    </w:rPr>
  </w:style>
  <w:style w:type="table" w:styleId="TableGrid">
    <w:name w:val="Table Grid"/>
    <w:basedOn w:val="TableNormal"/>
    <w:rsid w:val="00D640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686E27"/>
    <w:rPr>
      <w:sz w:val="16"/>
      <w:szCs w:val="16"/>
    </w:rPr>
  </w:style>
  <w:style w:type="paragraph" w:styleId="CommentText">
    <w:name w:val="annotation text"/>
    <w:basedOn w:val="Normal"/>
    <w:link w:val="CommentTextChar"/>
    <w:rsid w:val="00686E27"/>
    <w:rPr>
      <w:sz w:val="20"/>
      <w:szCs w:val="20"/>
    </w:rPr>
  </w:style>
  <w:style w:type="character" w:customStyle="1" w:styleId="CommentTextChar">
    <w:name w:val="Comment Text Char"/>
    <w:basedOn w:val="DefaultParagraphFont"/>
    <w:link w:val="CommentText"/>
    <w:rsid w:val="00686E27"/>
    <w:rPr>
      <w:rFonts w:ascii="Comic Sans MS" w:hAnsi="Comic Sans MS"/>
    </w:rPr>
  </w:style>
  <w:style w:type="paragraph" w:styleId="CommentSubject">
    <w:name w:val="annotation subject"/>
    <w:basedOn w:val="CommentText"/>
    <w:next w:val="CommentText"/>
    <w:link w:val="CommentSubjectChar"/>
    <w:rsid w:val="00686E27"/>
    <w:rPr>
      <w:b/>
      <w:bCs/>
    </w:rPr>
  </w:style>
  <w:style w:type="character" w:customStyle="1" w:styleId="CommentSubjectChar">
    <w:name w:val="Comment Subject Char"/>
    <w:basedOn w:val="CommentTextChar"/>
    <w:link w:val="CommentSubject"/>
    <w:rsid w:val="00686E27"/>
    <w:rPr>
      <w:rFonts w:ascii="Comic Sans MS" w:hAnsi="Comic Sans MS"/>
      <w:b/>
      <w:bCs/>
    </w:rPr>
  </w:style>
  <w:style w:type="paragraph" w:styleId="BalloonText">
    <w:name w:val="Balloon Text"/>
    <w:basedOn w:val="Normal"/>
    <w:link w:val="BalloonTextChar"/>
    <w:rsid w:val="00686E27"/>
    <w:rPr>
      <w:rFonts w:ascii="Tahoma" w:hAnsi="Tahoma" w:cs="Tahoma"/>
      <w:sz w:val="16"/>
      <w:szCs w:val="16"/>
    </w:rPr>
  </w:style>
  <w:style w:type="character" w:customStyle="1" w:styleId="BalloonTextChar">
    <w:name w:val="Balloon Text Char"/>
    <w:basedOn w:val="DefaultParagraphFont"/>
    <w:link w:val="BalloonText"/>
    <w:rsid w:val="00686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xayarath@fcoe.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singh@fco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xayarath@fco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singh@fcoe.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singh@fco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DF5E8124CA14F8C54C6BD5195E3F9" ma:contentTypeVersion="0" ma:contentTypeDescription="Create a new document." ma:contentTypeScope="" ma:versionID="91f176361b4b7ece7b66d3e698bf5c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A098-A58B-4A99-8A19-4E2D9B64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A7C7C1-1609-4F35-85D4-8C2607E99535}">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AF2CEE0-26DF-40A5-94B8-E862ECA28EAB}">
  <ds:schemaRefs>
    <ds:schemaRef ds:uri="http://schemas.microsoft.com/sharepoint/v3/contenttype/forms"/>
  </ds:schemaRefs>
</ds:datastoreItem>
</file>

<file path=customXml/itemProps4.xml><?xml version="1.0" encoding="utf-8"?>
<ds:datastoreItem xmlns:ds="http://schemas.openxmlformats.org/officeDocument/2006/customXml" ds:itemID="{914AA407-BAFD-4F5C-9949-78E7EA30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Clovis Unified School District</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dtsvirinko</cp:lastModifiedBy>
  <cp:revision>2</cp:revision>
  <cp:lastPrinted>2011-04-28T16:40:00Z</cp:lastPrinted>
  <dcterms:created xsi:type="dcterms:W3CDTF">2011-08-11T18:16:00Z</dcterms:created>
  <dcterms:modified xsi:type="dcterms:W3CDTF">2011-08-11T18:16:00Z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0x010100A9ADF5E8124CA14F8C54C6BD5195E3F9</vt:lpwstr>
  </property>
</Properties>
</file>