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F8" w:rsidRPr="00D82AAB" w:rsidRDefault="007902A3" w:rsidP="00D82AAB">
      <w:pPr>
        <w:jc w:val="center"/>
        <w:rPr>
          <w:b/>
          <w:u w:val="single"/>
        </w:rPr>
      </w:pPr>
      <w:r w:rsidRPr="00D82AAB">
        <w:rPr>
          <w:b/>
          <w:u w:val="single"/>
        </w:rPr>
        <w:t xml:space="preserve">How to Locate Data in </w:t>
      </w:r>
      <w:proofErr w:type="spellStart"/>
      <w:r w:rsidRPr="00D82AAB">
        <w:rPr>
          <w:b/>
          <w:u w:val="single"/>
        </w:rPr>
        <w:t>DataQuest</w:t>
      </w:r>
      <w:proofErr w:type="spellEnd"/>
    </w:p>
    <w:p w:rsidR="007902A3" w:rsidRDefault="007902A3">
      <w:r>
        <w:t xml:space="preserve">1. Visit this website: </w:t>
      </w:r>
      <w:hyperlink r:id="rId5" w:history="1">
        <w:r w:rsidRPr="006F1705">
          <w:rPr>
            <w:rStyle w:val="Hyperlink"/>
          </w:rPr>
          <w:t>http://data1.cde.ca.gov/dataquest/</w:t>
        </w:r>
      </w:hyperlink>
      <w:bookmarkStart w:id="0" w:name="_GoBack"/>
      <w:bookmarkEnd w:id="0"/>
    </w:p>
    <w:p w:rsidR="007902A3" w:rsidRDefault="007902A3">
      <w:r>
        <w:rPr>
          <w:noProof/>
        </w:rPr>
        <w:drawing>
          <wp:inline distT="0" distB="0" distL="0" distR="0" wp14:anchorId="29D33ADA" wp14:editId="04B431E4">
            <wp:extent cx="3687745" cy="2699429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624" t="7812" r="64244" b="37196"/>
                    <a:stretch/>
                  </pic:blipFill>
                  <pic:spPr bwMode="auto">
                    <a:xfrm>
                      <a:off x="0" y="0"/>
                      <a:ext cx="3687745" cy="269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A3" w:rsidRDefault="007902A3">
      <w:r>
        <w:t>2. Click on the “Level” dropdown menu and click on “School”</w:t>
      </w:r>
    </w:p>
    <w:p w:rsidR="007902A3" w:rsidRDefault="007902A3">
      <w:r>
        <w:rPr>
          <w:noProof/>
        </w:rPr>
        <w:drawing>
          <wp:inline distT="0" distB="0" distL="0" distR="0" wp14:anchorId="627D0E12" wp14:editId="49E0476C">
            <wp:extent cx="3662624" cy="2674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624" t="7512" r="64074" b="37196"/>
                    <a:stretch/>
                  </pic:blipFill>
                  <pic:spPr bwMode="auto">
                    <a:xfrm>
                      <a:off x="0" y="0"/>
                      <a:ext cx="3662628" cy="267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AAB" w:rsidRDefault="00D82AAB"/>
    <w:p w:rsidR="00D82AAB" w:rsidRDefault="00D82AAB"/>
    <w:p w:rsidR="00D82AAB" w:rsidRDefault="00D82AAB"/>
    <w:p w:rsidR="00D82AAB" w:rsidRDefault="00D82AAB"/>
    <w:p w:rsidR="00D82AAB" w:rsidRDefault="00D82AAB"/>
    <w:p w:rsidR="007902A3" w:rsidRDefault="007902A3">
      <w:r>
        <w:lastRenderedPageBreak/>
        <w:t xml:space="preserve">3. </w:t>
      </w:r>
      <w:r w:rsidR="00A34679">
        <w:t>Click on the “Subject”</w:t>
      </w:r>
      <w:r w:rsidR="00D82AAB">
        <w:t xml:space="preserve"> dropdown menu and scroll down to the “Test Scores” section, then click on STAR Test Results. Click Submit.</w:t>
      </w:r>
    </w:p>
    <w:p w:rsidR="00D82AAB" w:rsidRDefault="00D82AAB">
      <w:r>
        <w:rPr>
          <w:noProof/>
        </w:rPr>
        <w:drawing>
          <wp:inline distT="0" distB="0" distL="0" distR="0" wp14:anchorId="534688DE" wp14:editId="12AD0414">
            <wp:extent cx="3798277" cy="2592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54" t="7544" r="64751" b="42001"/>
                    <a:stretch/>
                  </pic:blipFill>
                  <pic:spPr bwMode="auto">
                    <a:xfrm>
                      <a:off x="0" y="0"/>
                      <a:ext cx="3830037" cy="261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A3" w:rsidRDefault="007902A3"/>
    <w:p w:rsidR="007902A3" w:rsidRDefault="00D82AAB">
      <w:r>
        <w:t>4. Type name of school site in section 2).</w:t>
      </w:r>
    </w:p>
    <w:p w:rsidR="00D82AAB" w:rsidRDefault="00D82AAB">
      <w:r>
        <w:rPr>
          <w:noProof/>
        </w:rPr>
        <w:drawing>
          <wp:inline distT="0" distB="0" distL="0" distR="0" wp14:anchorId="714A5464" wp14:editId="05A6658A">
            <wp:extent cx="3926756" cy="178358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694" t="7813" r="63229" b="54925"/>
                    <a:stretch/>
                  </pic:blipFill>
                  <pic:spPr bwMode="auto">
                    <a:xfrm>
                      <a:off x="0" y="0"/>
                      <a:ext cx="3926756" cy="178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A3" w:rsidRDefault="00D82AAB">
      <w:r>
        <w:t>5. After selecting the appropriate school site, click “Submit”</w:t>
      </w:r>
    </w:p>
    <w:p w:rsidR="00D82AAB" w:rsidRDefault="00D82AAB">
      <w:r>
        <w:rPr>
          <w:noProof/>
        </w:rPr>
        <w:drawing>
          <wp:inline distT="0" distB="0" distL="0" distR="0" wp14:anchorId="7634B53D" wp14:editId="34969233">
            <wp:extent cx="3768132" cy="1838848"/>
            <wp:effectExtent l="0" t="0" r="381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43" t="7971" r="65309" b="53781"/>
                    <a:stretch/>
                  </pic:blipFill>
                  <pic:spPr bwMode="auto">
                    <a:xfrm>
                      <a:off x="0" y="0"/>
                      <a:ext cx="3801772" cy="185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AAB" w:rsidRDefault="00D82AAB">
      <w:r>
        <w:lastRenderedPageBreak/>
        <w:t>6. Click “View Report”</w:t>
      </w:r>
    </w:p>
    <w:p w:rsidR="00D82AAB" w:rsidRDefault="00D82AAB">
      <w:r>
        <w:rPr>
          <w:noProof/>
        </w:rPr>
        <w:drawing>
          <wp:inline distT="0" distB="0" distL="0" distR="0" wp14:anchorId="5258AB86" wp14:editId="59877BEB">
            <wp:extent cx="3456630" cy="186396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947" t="8414" r="64244" b="49779"/>
                    <a:stretch/>
                  </pic:blipFill>
                  <pic:spPr bwMode="auto">
                    <a:xfrm>
                      <a:off x="0" y="0"/>
                      <a:ext cx="3456633" cy="186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A3" w:rsidRDefault="007902A3"/>
    <w:p w:rsidR="00D82AAB" w:rsidRDefault="00D82AAB">
      <w:r>
        <w:t xml:space="preserve">7. </w:t>
      </w:r>
      <w:proofErr w:type="gramStart"/>
      <w:r>
        <w:t>The</w:t>
      </w:r>
      <w:proofErr w:type="gramEnd"/>
      <w:r>
        <w:t xml:space="preserve"> most current STAR Test Results is now viewable and this report can be printed.</w:t>
      </w:r>
    </w:p>
    <w:p w:rsidR="00D82AAB" w:rsidRDefault="00D82AAB">
      <w:r>
        <w:rPr>
          <w:noProof/>
        </w:rPr>
        <w:drawing>
          <wp:inline distT="0" distB="0" distL="0" distR="0" wp14:anchorId="487BA814" wp14:editId="05268CA9">
            <wp:extent cx="3547068" cy="40091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981" t="7529" r="63905" b="3614"/>
                    <a:stretch/>
                  </pic:blipFill>
                  <pic:spPr bwMode="auto">
                    <a:xfrm>
                      <a:off x="0" y="0"/>
                      <a:ext cx="3556128" cy="401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2A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A3"/>
    <w:rsid w:val="007902A3"/>
    <w:rsid w:val="00A31FF8"/>
    <w:rsid w:val="00A34679"/>
    <w:rsid w:val="00D8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2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2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data1.cde.ca.gov/dataquest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County Office of Education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Emy Lopez</dc:creator>
  <cp:lastModifiedBy>Emy Lopez</cp:lastModifiedBy>
  <cp:revision>1</cp:revision>
  <cp:lastPrinted>2013-09-03T18:19:00Z</cp:lastPrinted>
  <dcterms:created xsi:type="dcterms:W3CDTF">2013-09-03T18:13:00Z</dcterms:created>
  <dcterms:modified xsi:type="dcterms:W3CDTF">2013-09-03T20:27:00Z</dcterms:modified>
</cp:coreProperties>
</file>